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33152" w14:textId="77777777" w:rsidR="00EF36AD" w:rsidRDefault="00EF36AD" w:rsidP="00EF36AD">
      <w:pPr>
        <w:tabs>
          <w:tab w:val="left" w:pos="2410"/>
        </w:tabs>
        <w:ind w:right="-188"/>
        <w:rPr>
          <w:rFonts w:ascii="Haettenschweiler" w:hAnsi="Haettenschweiler"/>
          <w:sz w:val="32"/>
          <w:szCs w:val="32"/>
        </w:rPr>
      </w:pPr>
      <w:r>
        <w:rPr>
          <w:noProof/>
          <w:lang w:eastAsia="en-AU"/>
        </w:rPr>
        <mc:AlternateContent>
          <mc:Choice Requires="wps">
            <w:drawing>
              <wp:anchor distT="45720" distB="45720" distL="114300" distR="114300" simplePos="0" relativeHeight="251659264" behindDoc="0" locked="0" layoutInCell="1" allowOverlap="1" wp14:anchorId="01A7D92E" wp14:editId="1F436AA4">
                <wp:simplePos x="0" y="0"/>
                <wp:positionH relativeFrom="column">
                  <wp:posOffset>-381000</wp:posOffset>
                </wp:positionH>
                <wp:positionV relativeFrom="paragraph">
                  <wp:posOffset>0</wp:posOffset>
                </wp:positionV>
                <wp:extent cx="1914525" cy="1619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619250"/>
                        </a:xfrm>
                        <a:prstGeom prst="rect">
                          <a:avLst/>
                        </a:prstGeom>
                        <a:solidFill>
                          <a:srgbClr val="FFFFFF"/>
                        </a:solidFill>
                        <a:ln w="9525">
                          <a:noFill/>
                          <a:miter lim="800000"/>
                          <a:headEnd/>
                          <a:tailEnd/>
                        </a:ln>
                      </wps:spPr>
                      <wps:txbx>
                        <w:txbxContent>
                          <w:p w14:paraId="6569DB22" w14:textId="77777777" w:rsidR="00EF36AD" w:rsidRDefault="00EF36AD" w:rsidP="00EF36AD">
                            <w:pPr>
                              <w:ind w:hanging="284"/>
                            </w:pPr>
                            <w:r w:rsidRPr="00120C63">
                              <w:rPr>
                                <w:noProof/>
                                <w:lang w:eastAsia="en-AU"/>
                              </w:rPr>
                              <w:drawing>
                                <wp:inline distT="0" distB="0" distL="0" distR="0" wp14:anchorId="496782E8" wp14:editId="2315E948">
                                  <wp:extent cx="1722755" cy="1694969"/>
                                  <wp:effectExtent l="0" t="0" r="0" b="635"/>
                                  <wp:docPr id="2" name="Picture 2" descr="C:\Users\margaret.boyle\AppData\Local\Microsoft\Windows\Temporary Internet Files\Content.Outlook\OY88CGG9\LMS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boyle\AppData\Local\Microsoft\Windows\Temporary Internet Files\Content.Outlook\OY88CGG9\LMSA logo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16949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7D92E" id="_x0000_t202" coordsize="21600,21600" o:spt="202" path="m,l,21600r21600,l21600,xe">
                <v:stroke joinstyle="miter"/>
                <v:path gradientshapeok="t" o:connecttype="rect"/>
              </v:shapetype>
              <v:shape id="Text Box 2" o:spid="_x0000_s1026" type="#_x0000_t202" style="position:absolute;margin-left:-30pt;margin-top:0;width:150.7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PHHwIAAB4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" stroked="f">
                <v:textbox>
                  <w:txbxContent>
                    <w:p w14:paraId="6569DB22" w14:textId="77777777" w:rsidR="00EF36AD" w:rsidRDefault="00EF36AD" w:rsidP="00EF36AD">
                      <w:pPr>
                        <w:ind w:hanging="284"/>
                      </w:pPr>
                      <w:r w:rsidRPr="00120C63">
                        <w:rPr>
                          <w:noProof/>
                          <w:lang w:eastAsia="en-AU"/>
                        </w:rPr>
                        <w:drawing>
                          <wp:inline distT="0" distB="0" distL="0" distR="0" wp14:anchorId="496782E8" wp14:editId="2315E948">
                            <wp:extent cx="1722755" cy="1694969"/>
                            <wp:effectExtent l="0" t="0" r="0" b="635"/>
                            <wp:docPr id="2" name="Picture 2" descr="C:\Users\margaret.boyle\AppData\Local\Microsoft\Windows\Temporary Internet Files\Content.Outlook\OY88CGG9\LMS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boyle\AppData\Local\Microsoft\Windows\Temporary Internet Files\Content.Outlook\OY88CGG9\LMSA logo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1694969"/>
                                    </a:xfrm>
                                    <a:prstGeom prst="rect">
                                      <a:avLst/>
                                    </a:prstGeom>
                                    <a:noFill/>
                                    <a:ln>
                                      <a:noFill/>
                                    </a:ln>
                                  </pic:spPr>
                                </pic:pic>
                              </a:graphicData>
                            </a:graphic>
                          </wp:inline>
                        </w:drawing>
                      </w:r>
                    </w:p>
                  </w:txbxContent>
                </v:textbox>
                <w10:wrap type="square"/>
              </v:shape>
            </w:pict>
          </mc:Fallback>
        </mc:AlternateContent>
      </w:r>
      <w:r w:rsidRPr="00CF514E">
        <w:rPr>
          <w:rFonts w:ascii="Haettenschweiler" w:hAnsi="Haettenschweiler"/>
          <w:sz w:val="32"/>
          <w:szCs w:val="32"/>
        </w:rPr>
        <w:t>THE LABORATORY MANAGERS ASSOCIATION OF SOUTH AUSTRALIA</w:t>
      </w:r>
      <w:r>
        <w:rPr>
          <w:rFonts w:ascii="Haettenschweiler" w:hAnsi="Haettenschweiler"/>
          <w:sz w:val="32"/>
          <w:szCs w:val="32"/>
        </w:rPr>
        <w:t xml:space="preserve"> INC.</w:t>
      </w:r>
    </w:p>
    <w:p w14:paraId="76BEC87C" w14:textId="087BFB9C" w:rsidR="00EF36AD" w:rsidRDefault="00EF36AD" w:rsidP="00393E95">
      <w:pPr>
        <w:widowControl w:val="0"/>
        <w:autoSpaceDE w:val="0"/>
        <w:autoSpaceDN w:val="0"/>
        <w:jc w:val="center"/>
        <w:rPr>
          <w:rFonts w:eastAsia="Arial" w:cs="Arial"/>
          <w:b/>
          <w:color w:val="000000" w:themeColor="text1"/>
          <w:w w:val="105"/>
          <w:sz w:val="28"/>
          <w:szCs w:val="24"/>
          <w:lang w:val="en-US"/>
        </w:rPr>
      </w:pPr>
    </w:p>
    <w:p w14:paraId="5FCCE0A0" w14:textId="12F6C881" w:rsidR="00EF36AD" w:rsidRPr="00EF36AD" w:rsidRDefault="00EF36AD" w:rsidP="00EF36AD">
      <w:pPr>
        <w:widowControl w:val="0"/>
        <w:autoSpaceDE w:val="0"/>
        <w:autoSpaceDN w:val="0"/>
        <w:jc w:val="center"/>
        <w:rPr>
          <w:rFonts w:eastAsia="Arial" w:cs="Arial"/>
          <w:b/>
          <w:color w:val="000000" w:themeColor="text1"/>
          <w:w w:val="105"/>
          <w:sz w:val="20"/>
          <w:szCs w:val="20"/>
          <w:lang w:val="en-US"/>
        </w:rPr>
      </w:pPr>
      <w:r w:rsidRPr="00EF36AD">
        <w:rPr>
          <w:rFonts w:eastAsia="Arial" w:cs="Arial"/>
          <w:b/>
          <w:color w:val="000000" w:themeColor="text1"/>
          <w:w w:val="105"/>
          <w:sz w:val="20"/>
          <w:szCs w:val="20"/>
          <w:lang w:val="en-US"/>
        </w:rPr>
        <w:t>ABN: 45891413257</w:t>
      </w:r>
    </w:p>
    <w:p w14:paraId="734E8FED" w14:textId="77777777" w:rsidR="00EF36AD" w:rsidRDefault="00EF36AD" w:rsidP="00393E95">
      <w:pPr>
        <w:widowControl w:val="0"/>
        <w:autoSpaceDE w:val="0"/>
        <w:autoSpaceDN w:val="0"/>
        <w:jc w:val="center"/>
        <w:rPr>
          <w:rFonts w:eastAsia="Arial" w:cs="Arial"/>
          <w:b/>
          <w:color w:val="000000" w:themeColor="text1"/>
          <w:w w:val="105"/>
          <w:sz w:val="28"/>
          <w:szCs w:val="24"/>
          <w:lang w:val="en-US"/>
        </w:rPr>
      </w:pPr>
    </w:p>
    <w:p w14:paraId="2D784EE2" w14:textId="101E3E74" w:rsidR="00393E95" w:rsidRPr="00EF36AD" w:rsidRDefault="00393E95" w:rsidP="00393E95">
      <w:pPr>
        <w:widowControl w:val="0"/>
        <w:autoSpaceDE w:val="0"/>
        <w:autoSpaceDN w:val="0"/>
        <w:jc w:val="center"/>
        <w:rPr>
          <w:rFonts w:eastAsia="Arial" w:cs="Arial"/>
          <w:b/>
          <w:color w:val="000000" w:themeColor="text1"/>
          <w:w w:val="105"/>
          <w:sz w:val="48"/>
          <w:szCs w:val="48"/>
          <w:lang w:val="en-US"/>
        </w:rPr>
      </w:pPr>
      <w:r w:rsidRPr="00EF36AD">
        <w:rPr>
          <w:rFonts w:eastAsia="Arial" w:cs="Arial"/>
          <w:b/>
          <w:color w:val="000000" w:themeColor="text1"/>
          <w:w w:val="105"/>
          <w:sz w:val="48"/>
          <w:szCs w:val="48"/>
          <w:lang w:val="en-US"/>
        </w:rPr>
        <w:t>CONSTITUTION</w:t>
      </w:r>
    </w:p>
    <w:p w14:paraId="1DC111DE" w14:textId="77777777" w:rsidR="00393E95" w:rsidRPr="0088521D" w:rsidRDefault="00393E95" w:rsidP="0083211C">
      <w:pPr>
        <w:widowControl w:val="0"/>
        <w:autoSpaceDE w:val="0"/>
        <w:autoSpaceDN w:val="0"/>
        <w:rPr>
          <w:rFonts w:eastAsia="Arial" w:cs="Arial"/>
          <w:b/>
          <w:color w:val="000000" w:themeColor="text1"/>
          <w:w w:val="105"/>
          <w:szCs w:val="24"/>
          <w:lang w:val="en-US"/>
        </w:rPr>
      </w:pPr>
    </w:p>
    <w:p w14:paraId="12D73B4E" w14:textId="77777777" w:rsidR="00393E95" w:rsidRPr="0088521D" w:rsidRDefault="00393E95" w:rsidP="0083211C">
      <w:pPr>
        <w:widowControl w:val="0"/>
        <w:autoSpaceDE w:val="0"/>
        <w:autoSpaceDN w:val="0"/>
        <w:rPr>
          <w:rFonts w:eastAsia="Arial" w:cs="Arial"/>
          <w:b/>
          <w:color w:val="000000" w:themeColor="text1"/>
          <w:w w:val="105"/>
          <w:szCs w:val="24"/>
          <w:lang w:val="en-US"/>
        </w:rPr>
      </w:pPr>
    </w:p>
    <w:p w14:paraId="4DA44876" w14:textId="09638E22" w:rsidR="00EF36AD" w:rsidRDefault="00EF36AD" w:rsidP="00EF36AD">
      <w:pPr>
        <w:widowControl w:val="0"/>
        <w:tabs>
          <w:tab w:val="left" w:pos="4252"/>
        </w:tabs>
        <w:autoSpaceDE w:val="0"/>
        <w:autoSpaceDN w:val="0"/>
        <w:ind w:left="360"/>
        <w:rPr>
          <w:rFonts w:eastAsia="Arial" w:cs="Arial"/>
          <w:b/>
          <w:color w:val="000000" w:themeColor="text1"/>
          <w:szCs w:val="24"/>
          <w:lang w:val="en-US"/>
        </w:rPr>
      </w:pPr>
    </w:p>
    <w:p w14:paraId="4B50741C" w14:textId="68833421" w:rsidR="00EF36AD" w:rsidRDefault="00EF36AD" w:rsidP="00EF36AD">
      <w:pPr>
        <w:widowControl w:val="0"/>
        <w:tabs>
          <w:tab w:val="left" w:pos="4252"/>
        </w:tabs>
        <w:autoSpaceDE w:val="0"/>
        <w:autoSpaceDN w:val="0"/>
        <w:ind w:left="360"/>
        <w:rPr>
          <w:rFonts w:eastAsia="Arial" w:cs="Arial"/>
          <w:b/>
          <w:color w:val="000000" w:themeColor="text1"/>
          <w:szCs w:val="24"/>
          <w:lang w:val="en-US"/>
        </w:rPr>
      </w:pPr>
    </w:p>
    <w:p w14:paraId="0C73CDA7" w14:textId="199C4140" w:rsidR="00EF36AD" w:rsidRPr="00EF36AD" w:rsidRDefault="00EF36AD" w:rsidP="004E029B">
      <w:pPr>
        <w:widowControl w:val="0"/>
        <w:tabs>
          <w:tab w:val="left" w:pos="4252"/>
        </w:tabs>
        <w:autoSpaceDE w:val="0"/>
        <w:autoSpaceDN w:val="0"/>
        <w:rPr>
          <w:rFonts w:eastAsia="Arial" w:cs="Arial"/>
          <w:b/>
          <w:color w:val="000000" w:themeColor="text1"/>
          <w:szCs w:val="24"/>
          <w:lang w:val="en-US"/>
        </w:rPr>
      </w:pPr>
      <w:r>
        <w:rPr>
          <w:rFonts w:eastAsia="Arial" w:cs="Arial"/>
          <w:b/>
          <w:color w:val="000000" w:themeColor="text1"/>
          <w:szCs w:val="24"/>
          <w:lang w:val="en-US"/>
        </w:rPr>
        <w:t>September 29, 2020</w:t>
      </w:r>
    </w:p>
    <w:p w14:paraId="73C20ADD" w14:textId="77777777" w:rsidR="00EF36AD" w:rsidRPr="00EF36AD" w:rsidRDefault="00EF36AD" w:rsidP="00EF36AD">
      <w:pPr>
        <w:widowControl w:val="0"/>
        <w:tabs>
          <w:tab w:val="left" w:pos="4252"/>
        </w:tabs>
        <w:autoSpaceDE w:val="0"/>
        <w:autoSpaceDN w:val="0"/>
        <w:ind w:left="360"/>
        <w:rPr>
          <w:rFonts w:eastAsia="Arial" w:cs="Arial"/>
          <w:b/>
          <w:color w:val="000000" w:themeColor="text1"/>
          <w:szCs w:val="24"/>
          <w:lang w:val="en-US"/>
        </w:rPr>
      </w:pPr>
    </w:p>
    <w:p w14:paraId="6D163855" w14:textId="77777777" w:rsidR="00EF36AD" w:rsidRPr="00EF36AD" w:rsidRDefault="00EF36AD" w:rsidP="00EF36AD">
      <w:pPr>
        <w:widowControl w:val="0"/>
        <w:tabs>
          <w:tab w:val="left" w:pos="4252"/>
        </w:tabs>
        <w:autoSpaceDE w:val="0"/>
        <w:autoSpaceDN w:val="0"/>
        <w:ind w:left="720"/>
        <w:rPr>
          <w:rFonts w:eastAsia="Arial" w:cs="Arial"/>
          <w:b/>
          <w:color w:val="000000" w:themeColor="text1"/>
          <w:szCs w:val="24"/>
          <w:lang w:val="en-US"/>
        </w:rPr>
      </w:pPr>
    </w:p>
    <w:p w14:paraId="49B6EB9B" w14:textId="7627B9F7" w:rsidR="0083211C" w:rsidRPr="0088521D" w:rsidRDefault="0083211C" w:rsidP="0083211C">
      <w:pPr>
        <w:widowControl w:val="0"/>
        <w:numPr>
          <w:ilvl w:val="0"/>
          <w:numId w:val="1"/>
        </w:numPr>
        <w:tabs>
          <w:tab w:val="left" w:pos="4252"/>
        </w:tabs>
        <w:autoSpaceDE w:val="0"/>
        <w:autoSpaceDN w:val="0"/>
        <w:ind w:hanging="720"/>
        <w:rPr>
          <w:rFonts w:eastAsia="Arial" w:cs="Arial"/>
          <w:b/>
          <w:color w:val="000000" w:themeColor="text1"/>
          <w:szCs w:val="24"/>
          <w:lang w:val="en-US"/>
        </w:rPr>
      </w:pPr>
      <w:r w:rsidRPr="0088521D">
        <w:rPr>
          <w:rFonts w:eastAsia="Arial" w:cs="Arial"/>
          <w:b/>
          <w:color w:val="000000" w:themeColor="text1"/>
          <w:w w:val="105"/>
          <w:szCs w:val="24"/>
          <w:lang w:val="en-US"/>
        </w:rPr>
        <w:t>NAME</w:t>
      </w:r>
    </w:p>
    <w:p w14:paraId="6437A1D8" w14:textId="0A511F5D" w:rsidR="00FA2C9A" w:rsidRPr="0088521D" w:rsidRDefault="0083211C" w:rsidP="008D0861">
      <w:pPr>
        <w:rPr>
          <w:rFonts w:eastAsia="Arial" w:cs="Arial"/>
          <w:bCs/>
          <w:color w:val="000000" w:themeColor="text1"/>
          <w:w w:val="105"/>
          <w:szCs w:val="24"/>
          <w:lang w:val="en-US"/>
        </w:rPr>
      </w:pPr>
      <w:r w:rsidRPr="0088521D">
        <w:rPr>
          <w:rFonts w:eastAsia="Arial" w:cs="Arial"/>
          <w:color w:val="000000" w:themeColor="text1"/>
          <w:w w:val="105"/>
          <w:szCs w:val="24"/>
          <w:lang w:val="en-US"/>
        </w:rPr>
        <w:t>The</w:t>
      </w:r>
      <w:r w:rsidRPr="0088521D">
        <w:rPr>
          <w:rFonts w:eastAsia="Arial" w:cs="Arial"/>
          <w:color w:val="000000" w:themeColor="text1"/>
          <w:spacing w:val="-10"/>
          <w:w w:val="105"/>
          <w:szCs w:val="24"/>
          <w:lang w:val="en-US"/>
        </w:rPr>
        <w:t xml:space="preserve"> </w:t>
      </w:r>
      <w:r w:rsidRPr="0088521D">
        <w:rPr>
          <w:rFonts w:eastAsia="Arial" w:cs="Arial"/>
          <w:color w:val="000000" w:themeColor="text1"/>
          <w:w w:val="105"/>
          <w:szCs w:val="24"/>
          <w:lang w:val="en-US"/>
        </w:rPr>
        <w:t>name</w:t>
      </w:r>
      <w:r w:rsidRPr="0088521D">
        <w:rPr>
          <w:rFonts w:eastAsia="Arial" w:cs="Arial"/>
          <w:color w:val="000000" w:themeColor="text1"/>
          <w:spacing w:val="-19"/>
          <w:w w:val="105"/>
          <w:szCs w:val="24"/>
          <w:lang w:val="en-US"/>
        </w:rPr>
        <w:t xml:space="preserve"> </w:t>
      </w:r>
      <w:r w:rsidRPr="0088521D">
        <w:rPr>
          <w:rFonts w:eastAsia="Arial" w:cs="Arial"/>
          <w:color w:val="000000" w:themeColor="text1"/>
          <w:w w:val="105"/>
          <w:szCs w:val="24"/>
          <w:lang w:val="en-US"/>
        </w:rPr>
        <w:t>of</w:t>
      </w:r>
      <w:r w:rsidRPr="0088521D">
        <w:rPr>
          <w:rFonts w:eastAsia="Arial" w:cs="Arial"/>
          <w:color w:val="000000" w:themeColor="text1"/>
          <w:spacing w:val="-3"/>
          <w:w w:val="105"/>
          <w:szCs w:val="24"/>
          <w:lang w:val="en-US"/>
        </w:rPr>
        <w:t xml:space="preserve"> </w:t>
      </w:r>
      <w:r w:rsidRPr="0088521D">
        <w:rPr>
          <w:rFonts w:eastAsia="Arial" w:cs="Arial"/>
          <w:color w:val="000000" w:themeColor="text1"/>
          <w:w w:val="105"/>
          <w:szCs w:val="24"/>
          <w:lang w:val="en-US"/>
        </w:rPr>
        <w:t>the</w:t>
      </w:r>
      <w:r w:rsidRPr="0088521D">
        <w:rPr>
          <w:rFonts w:eastAsia="Arial" w:cs="Arial"/>
          <w:color w:val="000000" w:themeColor="text1"/>
          <w:spacing w:val="3"/>
          <w:w w:val="105"/>
          <w:szCs w:val="24"/>
          <w:lang w:val="en-US"/>
        </w:rPr>
        <w:t xml:space="preserve"> </w:t>
      </w:r>
      <w:r w:rsidRPr="0088521D">
        <w:rPr>
          <w:rFonts w:eastAsia="Arial" w:cs="Arial"/>
          <w:color w:val="000000" w:themeColor="text1"/>
          <w:w w:val="105"/>
          <w:szCs w:val="24"/>
          <w:lang w:val="en-US"/>
        </w:rPr>
        <w:t>incorporated not-for-profit</w:t>
      </w:r>
      <w:r w:rsidRPr="0088521D">
        <w:rPr>
          <w:rFonts w:eastAsia="Arial" w:cs="Arial"/>
          <w:color w:val="000000" w:themeColor="text1"/>
          <w:spacing w:val="-18"/>
          <w:w w:val="105"/>
          <w:szCs w:val="24"/>
          <w:lang w:val="en-US"/>
        </w:rPr>
        <w:t xml:space="preserve"> </w:t>
      </w:r>
      <w:proofErr w:type="spellStart"/>
      <w:r w:rsidRPr="0088521D">
        <w:rPr>
          <w:rFonts w:eastAsia="Arial" w:cs="Arial"/>
          <w:color w:val="000000" w:themeColor="text1"/>
          <w:w w:val="105"/>
          <w:szCs w:val="24"/>
          <w:lang w:val="en-US"/>
        </w:rPr>
        <w:t>organisation</w:t>
      </w:r>
      <w:proofErr w:type="spellEnd"/>
      <w:r w:rsidRPr="0088521D">
        <w:rPr>
          <w:rFonts w:eastAsia="Arial" w:cs="Arial"/>
          <w:color w:val="000000" w:themeColor="text1"/>
          <w:w w:val="105"/>
          <w:szCs w:val="24"/>
          <w:lang w:val="en-US"/>
        </w:rPr>
        <w:t xml:space="preserve"> is</w:t>
      </w:r>
      <w:r w:rsidRPr="0088521D">
        <w:rPr>
          <w:rFonts w:eastAsia="Arial" w:cs="Arial"/>
          <w:color w:val="000000" w:themeColor="text1"/>
          <w:spacing w:val="-9"/>
          <w:w w:val="105"/>
          <w:szCs w:val="24"/>
          <w:lang w:val="en-US"/>
        </w:rPr>
        <w:t xml:space="preserve"> </w:t>
      </w:r>
      <w:r w:rsidRPr="0088521D">
        <w:rPr>
          <w:rFonts w:eastAsia="Times New Roman" w:cs="Arial"/>
          <w:b/>
          <w:bCs/>
          <w:color w:val="000000" w:themeColor="text1"/>
          <w:szCs w:val="24"/>
        </w:rPr>
        <w:t>The Laboratory Managers Association of South Australia Incorporated</w:t>
      </w:r>
      <w:r w:rsidR="00F41317" w:rsidRPr="0088521D">
        <w:rPr>
          <w:rFonts w:eastAsia="Times New Roman" w:cs="Arial"/>
          <w:b/>
          <w:bCs/>
          <w:color w:val="000000" w:themeColor="text1"/>
          <w:szCs w:val="24"/>
        </w:rPr>
        <w:t xml:space="preserve">, </w:t>
      </w:r>
      <w:r w:rsidR="00F41317" w:rsidRPr="0088521D">
        <w:rPr>
          <w:rFonts w:eastAsia="Times New Roman" w:cs="Arial"/>
          <w:bCs/>
          <w:color w:val="000000" w:themeColor="text1"/>
          <w:szCs w:val="24"/>
        </w:rPr>
        <w:t>referred to herein as</w:t>
      </w:r>
      <w:r w:rsidR="00F41317" w:rsidRPr="0088521D">
        <w:rPr>
          <w:rFonts w:eastAsia="Times New Roman" w:cs="Arial"/>
          <w:b/>
          <w:bCs/>
          <w:color w:val="000000" w:themeColor="text1"/>
          <w:szCs w:val="24"/>
        </w:rPr>
        <w:t xml:space="preserve"> </w:t>
      </w:r>
      <w:r w:rsidR="00F41317" w:rsidRPr="0088521D">
        <w:rPr>
          <w:rFonts w:eastAsia="Times New Roman" w:cs="Arial"/>
          <w:bCs/>
          <w:color w:val="000000" w:themeColor="text1"/>
          <w:szCs w:val="24"/>
        </w:rPr>
        <w:t>“the Association”</w:t>
      </w:r>
      <w:r w:rsidRPr="0088521D">
        <w:rPr>
          <w:rFonts w:eastAsia="Arial" w:cs="Arial"/>
          <w:bCs/>
          <w:color w:val="000000" w:themeColor="text1"/>
          <w:w w:val="105"/>
          <w:szCs w:val="24"/>
          <w:lang w:val="en-US"/>
        </w:rPr>
        <w:t>.</w:t>
      </w:r>
    </w:p>
    <w:p w14:paraId="4A758AA7" w14:textId="261468ED" w:rsidR="0083211C" w:rsidRPr="0088521D" w:rsidRDefault="0083211C" w:rsidP="0083211C">
      <w:pPr>
        <w:rPr>
          <w:color w:val="000000" w:themeColor="text1"/>
        </w:rPr>
      </w:pPr>
    </w:p>
    <w:p w14:paraId="749176E7" w14:textId="77777777" w:rsidR="0083211C" w:rsidRPr="0088521D" w:rsidRDefault="0083211C" w:rsidP="0083211C">
      <w:pPr>
        <w:widowControl w:val="0"/>
        <w:numPr>
          <w:ilvl w:val="0"/>
          <w:numId w:val="1"/>
        </w:numPr>
        <w:tabs>
          <w:tab w:val="left" w:pos="4252"/>
        </w:tabs>
        <w:autoSpaceDE w:val="0"/>
        <w:autoSpaceDN w:val="0"/>
        <w:ind w:hanging="720"/>
        <w:rPr>
          <w:rFonts w:eastAsia="Arial" w:cs="Arial"/>
          <w:b/>
          <w:color w:val="000000" w:themeColor="text1"/>
          <w:w w:val="105"/>
          <w:szCs w:val="24"/>
          <w:lang w:val="en-US"/>
        </w:rPr>
      </w:pPr>
      <w:r w:rsidRPr="0088521D">
        <w:rPr>
          <w:rFonts w:eastAsia="Arial" w:cs="Arial"/>
          <w:b/>
          <w:color w:val="000000" w:themeColor="text1"/>
          <w:w w:val="105"/>
          <w:szCs w:val="24"/>
          <w:lang w:val="en-US"/>
        </w:rPr>
        <w:t>INTERPRETATION</w:t>
      </w:r>
    </w:p>
    <w:p w14:paraId="0B8B7801" w14:textId="77777777" w:rsidR="0083211C" w:rsidRPr="0088521D" w:rsidRDefault="0083211C" w:rsidP="008D0861">
      <w:pPr>
        <w:rPr>
          <w:rFonts w:eastAsia="Arial" w:cs="Arial"/>
          <w:color w:val="000000" w:themeColor="text1"/>
          <w:w w:val="105"/>
          <w:szCs w:val="24"/>
          <w:lang w:val="en-US"/>
        </w:rPr>
      </w:pPr>
      <w:r w:rsidRPr="0088521D">
        <w:rPr>
          <w:rFonts w:eastAsia="Arial" w:cs="Arial"/>
          <w:color w:val="000000" w:themeColor="text1"/>
          <w:w w:val="105"/>
          <w:szCs w:val="24"/>
          <w:lang w:val="en-US"/>
        </w:rPr>
        <w:t>In</w:t>
      </w:r>
      <w:r w:rsidRPr="0088521D">
        <w:rPr>
          <w:rFonts w:eastAsia="Arial" w:cs="Arial"/>
          <w:color w:val="000000" w:themeColor="text1"/>
          <w:spacing w:val="22"/>
          <w:w w:val="105"/>
          <w:szCs w:val="24"/>
          <w:lang w:val="en-US"/>
        </w:rPr>
        <w:t xml:space="preserve"> </w:t>
      </w:r>
      <w:r w:rsidRPr="0088521D">
        <w:rPr>
          <w:rFonts w:eastAsia="Arial" w:cs="Arial"/>
          <w:color w:val="000000" w:themeColor="text1"/>
          <w:w w:val="105"/>
          <w:szCs w:val="24"/>
          <w:lang w:val="en-US"/>
        </w:rPr>
        <w:t>these</w:t>
      </w:r>
      <w:r w:rsidRPr="0088521D">
        <w:rPr>
          <w:rFonts w:eastAsia="Arial" w:cs="Arial"/>
          <w:color w:val="000000" w:themeColor="text1"/>
          <w:spacing w:val="-17"/>
          <w:w w:val="105"/>
          <w:szCs w:val="24"/>
          <w:lang w:val="en-US"/>
        </w:rPr>
        <w:t xml:space="preserve"> </w:t>
      </w:r>
      <w:r w:rsidRPr="0088521D">
        <w:rPr>
          <w:rFonts w:eastAsia="Arial" w:cs="Arial"/>
          <w:color w:val="000000" w:themeColor="text1"/>
          <w:w w:val="105"/>
          <w:szCs w:val="24"/>
          <w:lang w:val="en-US"/>
        </w:rPr>
        <w:t>Rules</w:t>
      </w:r>
      <w:r w:rsidRPr="0088521D">
        <w:rPr>
          <w:rFonts w:eastAsia="Arial" w:cs="Arial"/>
          <w:color w:val="000000" w:themeColor="text1"/>
          <w:spacing w:val="-14"/>
          <w:w w:val="105"/>
          <w:szCs w:val="24"/>
          <w:lang w:val="en-US"/>
        </w:rPr>
        <w:t xml:space="preserve"> </w:t>
      </w:r>
      <w:r w:rsidRPr="0088521D">
        <w:rPr>
          <w:rFonts w:eastAsia="Arial" w:cs="Arial"/>
          <w:color w:val="000000" w:themeColor="text1"/>
          <w:w w:val="105"/>
          <w:szCs w:val="24"/>
          <w:lang w:val="en-US"/>
        </w:rPr>
        <w:t>the</w:t>
      </w:r>
      <w:r w:rsidRPr="0088521D">
        <w:rPr>
          <w:rFonts w:eastAsia="Arial" w:cs="Arial"/>
          <w:color w:val="000000" w:themeColor="text1"/>
          <w:spacing w:val="7"/>
          <w:w w:val="105"/>
          <w:szCs w:val="24"/>
          <w:lang w:val="en-US"/>
        </w:rPr>
        <w:t xml:space="preserve"> </w:t>
      </w:r>
      <w:r w:rsidRPr="0088521D">
        <w:rPr>
          <w:rFonts w:eastAsia="Arial" w:cs="Arial"/>
          <w:color w:val="000000" w:themeColor="text1"/>
          <w:w w:val="105"/>
          <w:szCs w:val="24"/>
          <w:lang w:val="en-US"/>
        </w:rPr>
        <w:t>following</w:t>
      </w:r>
      <w:r w:rsidRPr="0088521D">
        <w:rPr>
          <w:rFonts w:eastAsia="Arial" w:cs="Arial"/>
          <w:color w:val="000000" w:themeColor="text1"/>
          <w:spacing w:val="-6"/>
          <w:w w:val="105"/>
          <w:szCs w:val="24"/>
          <w:lang w:val="en-US"/>
        </w:rPr>
        <w:t xml:space="preserve"> </w:t>
      </w:r>
      <w:r w:rsidRPr="0088521D">
        <w:rPr>
          <w:rFonts w:eastAsia="Arial" w:cs="Arial"/>
          <w:color w:val="000000" w:themeColor="text1"/>
          <w:w w:val="105"/>
          <w:szCs w:val="24"/>
          <w:lang w:val="en-US"/>
        </w:rPr>
        <w:t>items</w:t>
      </w:r>
      <w:r w:rsidRPr="0088521D">
        <w:rPr>
          <w:rFonts w:eastAsia="Arial" w:cs="Arial"/>
          <w:color w:val="000000" w:themeColor="text1"/>
          <w:spacing w:val="-10"/>
          <w:w w:val="105"/>
          <w:szCs w:val="24"/>
          <w:lang w:val="en-US"/>
        </w:rPr>
        <w:t xml:space="preserve"> </w:t>
      </w:r>
      <w:r w:rsidRPr="0088521D">
        <w:rPr>
          <w:rFonts w:eastAsia="Arial" w:cs="Arial"/>
          <w:color w:val="000000" w:themeColor="text1"/>
          <w:w w:val="105"/>
          <w:szCs w:val="24"/>
          <w:lang w:val="en-US"/>
        </w:rPr>
        <w:t>shall</w:t>
      </w:r>
      <w:r w:rsidRPr="0088521D">
        <w:rPr>
          <w:rFonts w:eastAsia="Arial" w:cs="Arial"/>
          <w:color w:val="000000" w:themeColor="text1"/>
          <w:spacing w:val="-14"/>
          <w:w w:val="105"/>
          <w:szCs w:val="24"/>
          <w:lang w:val="en-US"/>
        </w:rPr>
        <w:t xml:space="preserve"> </w:t>
      </w:r>
      <w:r w:rsidRPr="0088521D">
        <w:rPr>
          <w:rFonts w:eastAsia="Arial" w:cs="Arial"/>
          <w:color w:val="000000" w:themeColor="text1"/>
          <w:w w:val="105"/>
          <w:szCs w:val="24"/>
          <w:lang w:val="en-US"/>
        </w:rPr>
        <w:t>have</w:t>
      </w:r>
      <w:r w:rsidRPr="0088521D">
        <w:rPr>
          <w:rFonts w:eastAsia="Arial" w:cs="Arial"/>
          <w:color w:val="000000" w:themeColor="text1"/>
          <w:spacing w:val="-19"/>
          <w:w w:val="105"/>
          <w:szCs w:val="24"/>
          <w:lang w:val="en-US"/>
        </w:rPr>
        <w:t xml:space="preserve"> </w:t>
      </w:r>
      <w:r w:rsidRPr="0088521D">
        <w:rPr>
          <w:rFonts w:eastAsia="Arial" w:cs="Arial"/>
          <w:color w:val="000000" w:themeColor="text1"/>
          <w:w w:val="105"/>
          <w:szCs w:val="24"/>
          <w:lang w:val="en-US"/>
        </w:rPr>
        <w:t>the</w:t>
      </w:r>
      <w:r w:rsidRPr="0088521D">
        <w:rPr>
          <w:rFonts w:eastAsia="Arial" w:cs="Arial"/>
          <w:color w:val="000000" w:themeColor="text1"/>
          <w:spacing w:val="-3"/>
          <w:w w:val="105"/>
          <w:szCs w:val="24"/>
          <w:lang w:val="en-US"/>
        </w:rPr>
        <w:t xml:space="preserve"> </w:t>
      </w:r>
      <w:r w:rsidRPr="0088521D">
        <w:rPr>
          <w:rFonts w:eastAsia="Arial" w:cs="Arial"/>
          <w:color w:val="000000" w:themeColor="text1"/>
          <w:w w:val="105"/>
          <w:szCs w:val="24"/>
          <w:lang w:val="en-US"/>
        </w:rPr>
        <w:t>following</w:t>
      </w:r>
      <w:r w:rsidRPr="0088521D">
        <w:rPr>
          <w:rFonts w:eastAsia="Arial" w:cs="Arial"/>
          <w:color w:val="000000" w:themeColor="text1"/>
          <w:spacing w:val="-6"/>
          <w:w w:val="105"/>
          <w:szCs w:val="24"/>
          <w:lang w:val="en-US"/>
        </w:rPr>
        <w:t xml:space="preserve"> </w:t>
      </w:r>
      <w:r w:rsidRPr="0088521D">
        <w:rPr>
          <w:rFonts w:eastAsia="Arial" w:cs="Arial"/>
          <w:color w:val="000000" w:themeColor="text1"/>
          <w:w w:val="105"/>
          <w:szCs w:val="24"/>
          <w:lang w:val="en-US"/>
        </w:rPr>
        <w:t>meanings</w:t>
      </w:r>
      <w:r w:rsidRPr="0088521D">
        <w:rPr>
          <w:rFonts w:eastAsia="Arial" w:cs="Arial"/>
          <w:color w:val="000000" w:themeColor="text1"/>
          <w:spacing w:val="-11"/>
          <w:w w:val="105"/>
          <w:szCs w:val="24"/>
          <w:lang w:val="en-US"/>
        </w:rPr>
        <w:t xml:space="preserve"> </w:t>
      </w:r>
      <w:r w:rsidRPr="0088521D">
        <w:rPr>
          <w:rFonts w:eastAsia="Arial" w:cs="Arial"/>
          <w:color w:val="000000" w:themeColor="text1"/>
          <w:w w:val="105"/>
          <w:szCs w:val="24"/>
          <w:lang w:val="en-US"/>
        </w:rPr>
        <w:t>unless</w:t>
      </w:r>
      <w:r w:rsidRPr="0088521D">
        <w:rPr>
          <w:rFonts w:eastAsia="Arial" w:cs="Arial"/>
          <w:color w:val="000000" w:themeColor="text1"/>
          <w:spacing w:val="-10"/>
          <w:w w:val="105"/>
          <w:szCs w:val="24"/>
          <w:lang w:val="en-US"/>
        </w:rPr>
        <w:t xml:space="preserve"> </w:t>
      </w:r>
      <w:r w:rsidRPr="0088521D">
        <w:rPr>
          <w:rFonts w:eastAsia="Arial" w:cs="Arial"/>
          <w:color w:val="000000" w:themeColor="text1"/>
          <w:w w:val="105"/>
          <w:szCs w:val="24"/>
          <w:lang w:val="en-US"/>
        </w:rPr>
        <w:t>the context indicates</w:t>
      </w:r>
      <w:r w:rsidRPr="0088521D">
        <w:rPr>
          <w:rFonts w:eastAsia="Arial" w:cs="Arial"/>
          <w:color w:val="000000" w:themeColor="text1"/>
          <w:spacing w:val="-12"/>
          <w:w w:val="105"/>
          <w:szCs w:val="24"/>
          <w:lang w:val="en-US"/>
        </w:rPr>
        <w:t xml:space="preserve"> </w:t>
      </w:r>
      <w:r w:rsidRPr="0088521D">
        <w:rPr>
          <w:rFonts w:eastAsia="Arial" w:cs="Arial"/>
          <w:color w:val="000000" w:themeColor="text1"/>
          <w:w w:val="105"/>
          <w:szCs w:val="24"/>
          <w:lang w:val="en-US"/>
        </w:rPr>
        <w:t>otherwise:</w:t>
      </w:r>
    </w:p>
    <w:p w14:paraId="00876A0D" w14:textId="77777777" w:rsidR="0083211C" w:rsidRPr="0088521D" w:rsidRDefault="0083211C" w:rsidP="00023EA0">
      <w:pPr>
        <w:widowControl w:val="0"/>
        <w:autoSpaceDE w:val="0"/>
        <w:autoSpaceDN w:val="0"/>
        <w:ind w:left="709"/>
        <w:rPr>
          <w:rFonts w:eastAsia="Arial" w:cs="Arial"/>
          <w:color w:val="000000" w:themeColor="text1"/>
          <w:szCs w:val="24"/>
          <w:lang w:val="en-US"/>
        </w:rPr>
      </w:pPr>
    </w:p>
    <w:p w14:paraId="65FC243A" w14:textId="77777777" w:rsidR="0083211C" w:rsidRPr="0088521D" w:rsidRDefault="0083211C" w:rsidP="00B21832">
      <w:pPr>
        <w:widowControl w:val="0"/>
        <w:tabs>
          <w:tab w:val="left" w:pos="4252"/>
        </w:tabs>
        <w:autoSpaceDE w:val="0"/>
        <w:autoSpaceDN w:val="0"/>
        <w:ind w:right="827"/>
        <w:rPr>
          <w:rFonts w:eastAsia="Arial" w:cs="Arial"/>
          <w:color w:val="000000" w:themeColor="text1"/>
          <w:szCs w:val="24"/>
          <w:lang w:val="en-US"/>
        </w:rPr>
      </w:pPr>
      <w:r w:rsidRPr="0088521D">
        <w:rPr>
          <w:rFonts w:eastAsia="Arial" w:cs="Arial"/>
          <w:b/>
          <w:color w:val="000000" w:themeColor="text1"/>
          <w:w w:val="105"/>
          <w:szCs w:val="24"/>
          <w:lang w:val="en-US"/>
        </w:rPr>
        <w:t xml:space="preserve">"Act" </w:t>
      </w:r>
      <w:r w:rsidRPr="0088521D">
        <w:rPr>
          <w:rFonts w:eastAsia="Arial" w:cs="Arial"/>
          <w:color w:val="000000" w:themeColor="text1"/>
          <w:w w:val="105"/>
          <w:szCs w:val="24"/>
          <w:lang w:val="en-US"/>
        </w:rPr>
        <w:t>means the South Australian Associations Incorporation Act 1985, as amended.</w:t>
      </w:r>
    </w:p>
    <w:p w14:paraId="1506A50F" w14:textId="77777777" w:rsidR="0083211C" w:rsidRPr="0088521D" w:rsidRDefault="0083211C" w:rsidP="00B21832">
      <w:pPr>
        <w:widowControl w:val="0"/>
        <w:tabs>
          <w:tab w:val="left" w:pos="4252"/>
        </w:tabs>
        <w:autoSpaceDE w:val="0"/>
        <w:autoSpaceDN w:val="0"/>
        <w:rPr>
          <w:rFonts w:eastAsia="Arial" w:cs="Arial"/>
          <w:color w:val="000000" w:themeColor="text1"/>
          <w:szCs w:val="24"/>
          <w:lang w:val="en-US"/>
        </w:rPr>
      </w:pPr>
      <w:r w:rsidRPr="0088521D">
        <w:rPr>
          <w:rFonts w:eastAsia="Arial" w:cs="Arial"/>
          <w:b/>
          <w:color w:val="000000" w:themeColor="text1"/>
          <w:w w:val="105"/>
          <w:szCs w:val="24"/>
          <w:lang w:val="en-US"/>
        </w:rPr>
        <w:t xml:space="preserve">"Association" </w:t>
      </w:r>
      <w:r w:rsidRPr="0088521D">
        <w:rPr>
          <w:rFonts w:eastAsia="Arial" w:cs="Arial"/>
          <w:color w:val="000000" w:themeColor="text1"/>
          <w:w w:val="105"/>
          <w:szCs w:val="24"/>
          <w:lang w:val="en-US"/>
        </w:rPr>
        <w:t xml:space="preserve">means an Association and/or an </w:t>
      </w:r>
      <w:proofErr w:type="spellStart"/>
      <w:r w:rsidRPr="0088521D">
        <w:rPr>
          <w:rFonts w:eastAsia="Arial" w:cs="Arial"/>
          <w:color w:val="000000" w:themeColor="text1"/>
          <w:w w:val="105"/>
          <w:szCs w:val="24"/>
          <w:lang w:val="en-US"/>
        </w:rPr>
        <w:t>organisation</w:t>
      </w:r>
      <w:proofErr w:type="spellEnd"/>
      <w:r w:rsidRPr="0088521D">
        <w:rPr>
          <w:rFonts w:eastAsia="Arial" w:cs="Arial"/>
          <w:color w:val="000000" w:themeColor="text1"/>
          <w:w w:val="105"/>
          <w:szCs w:val="24"/>
          <w:lang w:val="en-US"/>
        </w:rPr>
        <w:t>.</w:t>
      </w:r>
    </w:p>
    <w:p w14:paraId="3AF6E32D" w14:textId="485D289A" w:rsidR="0083211C" w:rsidRPr="0088521D" w:rsidRDefault="0083211C" w:rsidP="00B21832">
      <w:pPr>
        <w:widowControl w:val="0"/>
        <w:tabs>
          <w:tab w:val="left" w:pos="4252"/>
        </w:tabs>
        <w:autoSpaceDE w:val="0"/>
        <w:autoSpaceDN w:val="0"/>
        <w:rPr>
          <w:rFonts w:eastAsia="Arial" w:cs="Arial"/>
          <w:color w:val="000000" w:themeColor="text1"/>
          <w:szCs w:val="24"/>
          <w:lang w:val="en-US"/>
        </w:rPr>
      </w:pPr>
      <w:r w:rsidRPr="0088521D">
        <w:rPr>
          <w:rFonts w:eastAsia="Arial" w:cs="Arial"/>
          <w:b/>
          <w:color w:val="000000" w:themeColor="text1"/>
          <w:w w:val="105"/>
          <w:szCs w:val="24"/>
          <w:lang w:val="en-US"/>
        </w:rPr>
        <w:t xml:space="preserve">"By-Law" </w:t>
      </w:r>
      <w:r w:rsidRPr="0088521D">
        <w:rPr>
          <w:rFonts w:eastAsia="Arial" w:cs="Arial"/>
          <w:color w:val="000000" w:themeColor="text1"/>
          <w:w w:val="105"/>
          <w:szCs w:val="24"/>
          <w:lang w:val="en-US"/>
        </w:rPr>
        <w:t xml:space="preserve">means a by-law of </w:t>
      </w:r>
      <w:r w:rsidRPr="0088521D">
        <w:rPr>
          <w:rFonts w:eastAsia="Times New Roman" w:cs="Arial"/>
          <w:color w:val="000000" w:themeColor="text1"/>
          <w:szCs w:val="24"/>
        </w:rPr>
        <w:t xml:space="preserve">The Laboratory Managers Association of South Australia Incorporated </w:t>
      </w:r>
      <w:r w:rsidRPr="0088521D">
        <w:rPr>
          <w:rFonts w:eastAsia="Arial" w:cs="Arial"/>
          <w:color w:val="000000" w:themeColor="text1"/>
          <w:w w:val="105"/>
          <w:szCs w:val="24"/>
          <w:lang w:val="en-US"/>
        </w:rPr>
        <w:t>made pursuant to clause 1</w:t>
      </w:r>
      <w:r w:rsidR="00AE0092" w:rsidRPr="0088521D">
        <w:rPr>
          <w:rFonts w:eastAsia="Arial" w:cs="Arial"/>
          <w:color w:val="000000" w:themeColor="text1"/>
          <w:w w:val="105"/>
          <w:szCs w:val="24"/>
          <w:lang w:val="en-US"/>
        </w:rPr>
        <w:t>5</w:t>
      </w:r>
    </w:p>
    <w:p w14:paraId="2C760E10" w14:textId="77777777" w:rsidR="0083211C" w:rsidRPr="0088521D" w:rsidRDefault="0083211C" w:rsidP="00B21832">
      <w:pPr>
        <w:widowControl w:val="0"/>
        <w:tabs>
          <w:tab w:val="left" w:pos="4252"/>
        </w:tabs>
        <w:autoSpaceDE w:val="0"/>
        <w:autoSpaceDN w:val="0"/>
        <w:rPr>
          <w:rFonts w:eastAsia="Arial" w:cs="Arial"/>
          <w:color w:val="000000" w:themeColor="text1"/>
          <w:w w:val="105"/>
          <w:szCs w:val="24"/>
          <w:lang w:val="en-US"/>
        </w:rPr>
      </w:pPr>
      <w:r w:rsidRPr="0088521D">
        <w:rPr>
          <w:rFonts w:eastAsia="Arial" w:cs="Arial"/>
          <w:b/>
          <w:color w:val="000000" w:themeColor="text1"/>
          <w:w w:val="105"/>
          <w:szCs w:val="24"/>
          <w:lang w:val="en-US"/>
        </w:rPr>
        <w:t xml:space="preserve">"Commission" </w:t>
      </w:r>
      <w:r w:rsidRPr="0088521D">
        <w:rPr>
          <w:rFonts w:eastAsia="Arial" w:cs="Arial"/>
          <w:color w:val="000000" w:themeColor="text1"/>
          <w:w w:val="105"/>
          <w:szCs w:val="24"/>
          <w:lang w:val="en-US"/>
        </w:rPr>
        <w:t>means the Corporate Affairs Commission as defined in the Act.</w:t>
      </w:r>
    </w:p>
    <w:p w14:paraId="4806580D" w14:textId="7DEC62C6" w:rsidR="0083211C" w:rsidRPr="0088521D" w:rsidRDefault="0083211C" w:rsidP="00B21832">
      <w:pPr>
        <w:rPr>
          <w:rFonts w:eastAsia="Times New Roman" w:cs="Arial"/>
          <w:color w:val="000000" w:themeColor="text1"/>
          <w:szCs w:val="24"/>
        </w:rPr>
      </w:pPr>
      <w:r w:rsidRPr="0088521D">
        <w:rPr>
          <w:rFonts w:eastAsia="Times New Roman" w:cs="Arial"/>
          <w:b/>
          <w:bCs/>
          <w:color w:val="000000" w:themeColor="text1"/>
          <w:szCs w:val="24"/>
        </w:rPr>
        <w:t>"Committee"</w:t>
      </w:r>
      <w:r w:rsidRPr="0088521D">
        <w:rPr>
          <w:rFonts w:eastAsia="Times New Roman" w:cs="Arial"/>
          <w:color w:val="000000" w:themeColor="text1"/>
          <w:szCs w:val="24"/>
        </w:rPr>
        <w:t xml:space="preserve"> means the Committee of Management of the Association.</w:t>
      </w:r>
    </w:p>
    <w:p w14:paraId="366CB534" w14:textId="71E3C9E7" w:rsidR="0083211C" w:rsidRPr="00526812" w:rsidRDefault="0083211C" w:rsidP="00B21832">
      <w:pPr>
        <w:widowControl w:val="0"/>
        <w:tabs>
          <w:tab w:val="left" w:pos="4252"/>
        </w:tabs>
        <w:autoSpaceDE w:val="0"/>
        <w:autoSpaceDN w:val="0"/>
        <w:ind w:right="483"/>
        <w:rPr>
          <w:rFonts w:eastAsia="Arial" w:cs="Arial"/>
          <w:b/>
          <w:w w:val="105"/>
          <w:szCs w:val="24"/>
          <w:lang w:val="en-US"/>
        </w:rPr>
      </w:pPr>
      <w:r w:rsidRPr="0088521D">
        <w:rPr>
          <w:rFonts w:eastAsia="Arial" w:cs="Arial"/>
          <w:b/>
          <w:color w:val="000000" w:themeColor="text1"/>
          <w:w w:val="105"/>
          <w:szCs w:val="24"/>
          <w:lang w:val="en-US"/>
        </w:rPr>
        <w:t xml:space="preserve">“Electronic Mail” </w:t>
      </w:r>
      <w:r w:rsidRPr="0088521D">
        <w:rPr>
          <w:rFonts w:eastAsia="Arial" w:cs="Arial"/>
          <w:color w:val="000000" w:themeColor="text1"/>
          <w:w w:val="105"/>
          <w:szCs w:val="24"/>
          <w:lang w:val="en-US"/>
        </w:rPr>
        <w:t xml:space="preserve">means email or any other electronic means that </w:t>
      </w:r>
      <w:r w:rsidRPr="00526812">
        <w:rPr>
          <w:rFonts w:eastAsia="Arial" w:cs="Arial"/>
          <w:w w:val="105"/>
          <w:szCs w:val="24"/>
          <w:lang w:val="en-US"/>
        </w:rPr>
        <w:t>can be delivered to each individual member</w:t>
      </w:r>
      <w:r w:rsidR="00AE0092" w:rsidRPr="00526812">
        <w:rPr>
          <w:rFonts w:eastAsia="Arial" w:cs="Arial"/>
          <w:w w:val="105"/>
          <w:szCs w:val="24"/>
          <w:lang w:val="en-US"/>
        </w:rPr>
        <w:t>, including</w:t>
      </w:r>
      <w:r w:rsidRPr="00526812">
        <w:rPr>
          <w:rFonts w:eastAsia="Arial" w:cs="Arial"/>
          <w:w w:val="105"/>
          <w:szCs w:val="24"/>
          <w:lang w:val="en-US"/>
        </w:rPr>
        <w:t xml:space="preserve"> an SMS/text</w:t>
      </w:r>
    </w:p>
    <w:p w14:paraId="03705480" w14:textId="5146D86E" w:rsidR="0083211C" w:rsidRPr="00526812" w:rsidRDefault="0083211C" w:rsidP="00B21832">
      <w:pPr>
        <w:widowControl w:val="0"/>
        <w:tabs>
          <w:tab w:val="left" w:pos="4252"/>
        </w:tabs>
        <w:autoSpaceDE w:val="0"/>
        <w:autoSpaceDN w:val="0"/>
        <w:ind w:right="483"/>
        <w:rPr>
          <w:rFonts w:eastAsia="Arial" w:cs="Arial"/>
          <w:szCs w:val="24"/>
          <w:lang w:val="en-US"/>
        </w:rPr>
      </w:pPr>
      <w:r w:rsidRPr="00526812">
        <w:rPr>
          <w:rFonts w:eastAsia="Arial" w:cs="Arial"/>
          <w:b/>
          <w:w w:val="105"/>
          <w:szCs w:val="24"/>
          <w:lang w:val="en-US"/>
        </w:rPr>
        <w:t xml:space="preserve">"Financial Member" </w:t>
      </w:r>
      <w:r w:rsidRPr="00526812">
        <w:rPr>
          <w:rFonts w:eastAsia="Arial" w:cs="Arial"/>
          <w:w w:val="105"/>
          <w:szCs w:val="24"/>
          <w:lang w:val="en-US"/>
        </w:rPr>
        <w:t xml:space="preserve">means a member who has </w:t>
      </w:r>
      <w:r w:rsidR="00552A88" w:rsidRPr="00526812">
        <w:rPr>
          <w:rFonts w:eastAsia="Arial" w:cs="Arial"/>
          <w:w w:val="105"/>
          <w:szCs w:val="24"/>
          <w:lang w:val="en-US"/>
        </w:rPr>
        <w:t xml:space="preserve">paid their </w:t>
      </w:r>
      <w:r w:rsidRPr="00526812">
        <w:rPr>
          <w:rFonts w:eastAsia="Arial" w:cs="Arial"/>
          <w:w w:val="105"/>
          <w:szCs w:val="24"/>
          <w:lang w:val="en-US"/>
        </w:rPr>
        <w:t>annual subscription.</w:t>
      </w:r>
    </w:p>
    <w:p w14:paraId="0766665B" w14:textId="77777777" w:rsidR="0083211C" w:rsidRPr="0088521D" w:rsidRDefault="0083211C" w:rsidP="00B21832">
      <w:pPr>
        <w:widowControl w:val="0"/>
        <w:tabs>
          <w:tab w:val="left" w:pos="4252"/>
        </w:tabs>
        <w:autoSpaceDE w:val="0"/>
        <w:autoSpaceDN w:val="0"/>
        <w:ind w:right="483"/>
        <w:rPr>
          <w:rFonts w:eastAsia="Arial" w:cs="Arial"/>
          <w:color w:val="000000" w:themeColor="text1"/>
          <w:szCs w:val="24"/>
          <w:lang w:val="en-US"/>
        </w:rPr>
      </w:pPr>
      <w:r w:rsidRPr="00526812">
        <w:rPr>
          <w:rFonts w:eastAsia="Arial" w:cs="Arial"/>
          <w:b/>
          <w:w w:val="105"/>
          <w:szCs w:val="24"/>
          <w:lang w:val="en-US"/>
        </w:rPr>
        <w:t>"Financial</w:t>
      </w:r>
      <w:r w:rsidRPr="00526812">
        <w:rPr>
          <w:rFonts w:eastAsia="Arial" w:cs="Arial"/>
          <w:b/>
          <w:spacing w:val="-13"/>
          <w:w w:val="105"/>
          <w:szCs w:val="24"/>
          <w:lang w:val="en-US"/>
        </w:rPr>
        <w:t xml:space="preserve"> </w:t>
      </w:r>
      <w:r w:rsidRPr="00526812">
        <w:rPr>
          <w:rFonts w:eastAsia="Arial" w:cs="Arial"/>
          <w:b/>
          <w:w w:val="105"/>
          <w:szCs w:val="24"/>
          <w:lang w:val="en-US"/>
        </w:rPr>
        <w:t>Year</w:t>
      </w:r>
      <w:r w:rsidRPr="0088521D">
        <w:rPr>
          <w:rFonts w:eastAsia="Arial" w:cs="Arial"/>
          <w:b/>
          <w:color w:val="000000" w:themeColor="text1"/>
          <w:w w:val="105"/>
          <w:szCs w:val="24"/>
          <w:lang w:val="en-US"/>
        </w:rPr>
        <w:t>"</w:t>
      </w:r>
      <w:r w:rsidRPr="0088521D">
        <w:rPr>
          <w:rFonts w:eastAsia="Arial" w:cs="Arial"/>
          <w:b/>
          <w:color w:val="000000" w:themeColor="text1"/>
          <w:spacing w:val="-13"/>
          <w:w w:val="105"/>
          <w:szCs w:val="24"/>
          <w:lang w:val="en-US"/>
        </w:rPr>
        <w:t xml:space="preserve"> </w:t>
      </w:r>
      <w:r w:rsidRPr="0088521D">
        <w:rPr>
          <w:rFonts w:eastAsia="Arial" w:cs="Arial"/>
          <w:color w:val="000000" w:themeColor="text1"/>
          <w:w w:val="105"/>
          <w:szCs w:val="24"/>
          <w:lang w:val="en-US"/>
        </w:rPr>
        <w:t>means</w:t>
      </w:r>
      <w:r w:rsidRPr="0088521D">
        <w:rPr>
          <w:rFonts w:eastAsia="Arial" w:cs="Arial"/>
          <w:color w:val="000000" w:themeColor="text1"/>
          <w:spacing w:val="-14"/>
          <w:w w:val="105"/>
          <w:szCs w:val="24"/>
          <w:lang w:val="en-US"/>
        </w:rPr>
        <w:t xml:space="preserve"> </w:t>
      </w:r>
      <w:r w:rsidRPr="0088521D">
        <w:rPr>
          <w:rFonts w:eastAsia="Arial" w:cs="Arial"/>
          <w:color w:val="000000" w:themeColor="text1"/>
          <w:w w:val="105"/>
          <w:szCs w:val="24"/>
          <w:lang w:val="en-US"/>
        </w:rPr>
        <w:t>the</w:t>
      </w:r>
      <w:r w:rsidRPr="0088521D">
        <w:rPr>
          <w:rFonts w:eastAsia="Arial" w:cs="Arial"/>
          <w:color w:val="000000" w:themeColor="text1"/>
          <w:spacing w:val="10"/>
          <w:w w:val="105"/>
          <w:szCs w:val="24"/>
          <w:lang w:val="en-US"/>
        </w:rPr>
        <w:t xml:space="preserve"> </w:t>
      </w:r>
      <w:r w:rsidRPr="0088521D">
        <w:rPr>
          <w:rFonts w:eastAsia="Arial" w:cs="Arial"/>
          <w:color w:val="000000" w:themeColor="text1"/>
          <w:w w:val="105"/>
          <w:szCs w:val="24"/>
          <w:lang w:val="en-US"/>
        </w:rPr>
        <w:t>financial</w:t>
      </w:r>
      <w:r w:rsidRPr="0088521D">
        <w:rPr>
          <w:rFonts w:eastAsia="Arial" w:cs="Arial"/>
          <w:color w:val="000000" w:themeColor="text1"/>
          <w:spacing w:val="-11"/>
          <w:w w:val="105"/>
          <w:szCs w:val="24"/>
          <w:lang w:val="en-US"/>
        </w:rPr>
        <w:t xml:space="preserve"> </w:t>
      </w:r>
      <w:r w:rsidRPr="0088521D">
        <w:rPr>
          <w:rFonts w:eastAsia="Arial" w:cs="Arial"/>
          <w:color w:val="000000" w:themeColor="text1"/>
          <w:w w:val="105"/>
          <w:szCs w:val="24"/>
          <w:lang w:val="en-US"/>
        </w:rPr>
        <w:t>year</w:t>
      </w:r>
      <w:r w:rsidRPr="0088521D">
        <w:rPr>
          <w:rFonts w:eastAsia="Arial" w:cs="Arial"/>
          <w:color w:val="000000" w:themeColor="text1"/>
          <w:spacing w:val="-12"/>
          <w:w w:val="105"/>
          <w:szCs w:val="24"/>
          <w:lang w:val="en-US"/>
        </w:rPr>
        <w:t xml:space="preserve"> </w:t>
      </w:r>
      <w:r w:rsidRPr="0088521D">
        <w:rPr>
          <w:rFonts w:eastAsia="Arial" w:cs="Arial"/>
          <w:color w:val="000000" w:themeColor="text1"/>
          <w:w w:val="105"/>
          <w:szCs w:val="24"/>
          <w:lang w:val="en-US"/>
        </w:rPr>
        <w:t>of</w:t>
      </w:r>
      <w:r w:rsidRPr="0088521D">
        <w:rPr>
          <w:rFonts w:eastAsia="Arial" w:cs="Arial"/>
          <w:color w:val="000000" w:themeColor="text1"/>
          <w:spacing w:val="1"/>
          <w:w w:val="105"/>
          <w:szCs w:val="24"/>
          <w:lang w:val="en-US"/>
        </w:rPr>
        <w:t xml:space="preserve"> </w:t>
      </w:r>
      <w:r w:rsidRPr="0088521D">
        <w:rPr>
          <w:rFonts w:eastAsia="Arial" w:cs="Arial"/>
          <w:color w:val="000000" w:themeColor="text1"/>
          <w:spacing w:val="-5"/>
          <w:w w:val="105"/>
          <w:szCs w:val="24"/>
        </w:rPr>
        <w:t>The Laboratory Managers Association of South Australia Incorporated</w:t>
      </w:r>
      <w:r w:rsidRPr="0088521D">
        <w:rPr>
          <w:rFonts w:eastAsia="Arial" w:cs="Arial"/>
          <w:color w:val="000000" w:themeColor="text1"/>
          <w:w w:val="105"/>
          <w:szCs w:val="24"/>
          <w:lang w:val="en-US"/>
        </w:rPr>
        <w:t>,</w:t>
      </w:r>
      <w:r w:rsidRPr="0088521D">
        <w:rPr>
          <w:rFonts w:eastAsia="Arial" w:cs="Arial"/>
          <w:color w:val="000000" w:themeColor="text1"/>
          <w:spacing w:val="-15"/>
          <w:w w:val="105"/>
          <w:szCs w:val="24"/>
          <w:lang w:val="en-US"/>
        </w:rPr>
        <w:t xml:space="preserve"> </w:t>
      </w:r>
      <w:r w:rsidRPr="0088521D">
        <w:rPr>
          <w:rFonts w:eastAsia="Arial" w:cs="Arial"/>
          <w:color w:val="000000" w:themeColor="text1"/>
          <w:w w:val="105"/>
          <w:szCs w:val="24"/>
          <w:lang w:val="en-US"/>
        </w:rPr>
        <w:t>commencing</w:t>
      </w:r>
      <w:r w:rsidRPr="0088521D">
        <w:rPr>
          <w:rFonts w:eastAsia="Arial" w:cs="Arial"/>
          <w:color w:val="000000" w:themeColor="text1"/>
          <w:spacing w:val="-17"/>
          <w:w w:val="105"/>
          <w:szCs w:val="24"/>
          <w:lang w:val="en-US"/>
        </w:rPr>
        <w:t xml:space="preserve"> </w:t>
      </w:r>
      <w:r w:rsidRPr="0088521D">
        <w:rPr>
          <w:rFonts w:eastAsia="Arial" w:cs="Arial"/>
          <w:color w:val="000000" w:themeColor="text1"/>
          <w:w w:val="105"/>
          <w:szCs w:val="24"/>
          <w:lang w:val="en-US"/>
        </w:rPr>
        <w:t>on</w:t>
      </w:r>
      <w:r w:rsidRPr="0088521D">
        <w:rPr>
          <w:rFonts w:eastAsia="Arial" w:cs="Arial"/>
          <w:color w:val="000000" w:themeColor="text1"/>
          <w:spacing w:val="-3"/>
          <w:w w:val="105"/>
          <w:szCs w:val="24"/>
          <w:lang w:val="en-US"/>
        </w:rPr>
        <w:t xml:space="preserve"> </w:t>
      </w:r>
      <w:r w:rsidRPr="0088521D">
        <w:rPr>
          <w:rFonts w:eastAsia="Arial" w:cs="Arial"/>
          <w:color w:val="000000" w:themeColor="text1"/>
          <w:w w:val="105"/>
          <w:szCs w:val="24"/>
          <w:lang w:val="en-US"/>
        </w:rPr>
        <w:t>1 July in one year and ending on 30 June of the following</w:t>
      </w:r>
      <w:r w:rsidRPr="0088521D">
        <w:rPr>
          <w:rFonts w:eastAsia="Arial" w:cs="Arial"/>
          <w:color w:val="000000" w:themeColor="text1"/>
          <w:spacing w:val="-9"/>
          <w:w w:val="105"/>
          <w:szCs w:val="24"/>
          <w:lang w:val="en-US"/>
        </w:rPr>
        <w:t xml:space="preserve"> </w:t>
      </w:r>
      <w:r w:rsidRPr="0088521D">
        <w:rPr>
          <w:rFonts w:eastAsia="Arial" w:cs="Arial"/>
          <w:color w:val="000000" w:themeColor="text1"/>
          <w:w w:val="105"/>
          <w:szCs w:val="24"/>
          <w:lang w:val="en-US"/>
        </w:rPr>
        <w:t>year</w:t>
      </w:r>
    </w:p>
    <w:p w14:paraId="7E7158D8" w14:textId="4B213E2C" w:rsidR="0083211C" w:rsidRPr="0088521D" w:rsidRDefault="0083211C" w:rsidP="00B21832">
      <w:pPr>
        <w:widowControl w:val="0"/>
        <w:tabs>
          <w:tab w:val="left" w:pos="4252"/>
        </w:tabs>
        <w:autoSpaceDE w:val="0"/>
        <w:autoSpaceDN w:val="0"/>
        <w:ind w:right="1008"/>
        <w:rPr>
          <w:rFonts w:eastAsia="Arial" w:cs="Arial"/>
          <w:color w:val="000000" w:themeColor="text1"/>
          <w:szCs w:val="24"/>
          <w:lang w:val="en-US"/>
        </w:rPr>
      </w:pPr>
      <w:r w:rsidRPr="0088521D">
        <w:rPr>
          <w:rFonts w:eastAsia="Arial" w:cs="Arial"/>
          <w:b/>
          <w:color w:val="000000" w:themeColor="text1"/>
          <w:w w:val="105"/>
          <w:szCs w:val="24"/>
          <w:lang w:val="en-US"/>
        </w:rPr>
        <w:t xml:space="preserve">"General Meeting" </w:t>
      </w:r>
      <w:r w:rsidRPr="0088521D">
        <w:rPr>
          <w:rFonts w:eastAsia="Arial" w:cs="Arial"/>
          <w:color w:val="000000" w:themeColor="text1"/>
          <w:w w:val="105"/>
          <w:szCs w:val="24"/>
          <w:lang w:val="en-US"/>
        </w:rPr>
        <w:t xml:space="preserve">means the Annual General Meeting or any </w:t>
      </w:r>
      <w:r w:rsidR="00875B21" w:rsidRPr="0088521D">
        <w:rPr>
          <w:rFonts w:eastAsia="Arial" w:cs="Arial"/>
          <w:color w:val="000000" w:themeColor="text1"/>
          <w:w w:val="105"/>
          <w:szCs w:val="24"/>
          <w:lang w:val="en-US"/>
        </w:rPr>
        <w:t xml:space="preserve">Special </w:t>
      </w:r>
      <w:r w:rsidRPr="0088521D">
        <w:rPr>
          <w:rFonts w:eastAsia="Arial" w:cs="Arial"/>
          <w:color w:val="000000" w:themeColor="text1"/>
          <w:w w:val="105"/>
          <w:szCs w:val="24"/>
          <w:lang w:val="en-US"/>
        </w:rPr>
        <w:t>General Meeting of The Laboratory Managers Association of S</w:t>
      </w:r>
      <w:r w:rsidR="00875B21" w:rsidRPr="0088521D">
        <w:rPr>
          <w:rFonts w:eastAsia="Arial" w:cs="Arial"/>
          <w:color w:val="000000" w:themeColor="text1"/>
          <w:w w:val="105"/>
          <w:szCs w:val="24"/>
          <w:lang w:val="en-US"/>
        </w:rPr>
        <w:t>outh Australia</w:t>
      </w:r>
      <w:r w:rsidRPr="0088521D">
        <w:rPr>
          <w:rFonts w:eastAsia="Arial" w:cs="Arial"/>
          <w:color w:val="000000" w:themeColor="text1"/>
          <w:w w:val="105"/>
          <w:szCs w:val="24"/>
          <w:lang w:val="en-US"/>
        </w:rPr>
        <w:t xml:space="preserve"> Incorporated</w:t>
      </w:r>
    </w:p>
    <w:p w14:paraId="5D6A419D" w14:textId="6F5B53A3" w:rsidR="0083211C" w:rsidRPr="0088521D" w:rsidRDefault="0083211C" w:rsidP="00B21832">
      <w:pPr>
        <w:widowControl w:val="0"/>
        <w:autoSpaceDE w:val="0"/>
        <w:autoSpaceDN w:val="0"/>
        <w:rPr>
          <w:rFonts w:eastAsia="Arial" w:cs="Arial"/>
          <w:color w:val="000000" w:themeColor="text1"/>
          <w:w w:val="105"/>
          <w:szCs w:val="24"/>
          <w:lang w:val="en-US"/>
        </w:rPr>
      </w:pPr>
      <w:r w:rsidRPr="0088521D">
        <w:rPr>
          <w:rFonts w:eastAsia="Arial" w:cs="Arial"/>
          <w:b/>
          <w:color w:val="000000" w:themeColor="text1"/>
          <w:w w:val="105"/>
          <w:szCs w:val="24"/>
          <w:lang w:val="en-US"/>
        </w:rPr>
        <w:t xml:space="preserve">“Hub Group” </w:t>
      </w:r>
      <w:r w:rsidRPr="0088521D">
        <w:rPr>
          <w:rFonts w:eastAsia="Arial" w:cs="Arial"/>
          <w:color w:val="000000" w:themeColor="text1"/>
          <w:w w:val="105"/>
          <w:szCs w:val="24"/>
          <w:lang w:val="en-US"/>
        </w:rPr>
        <w:t>is a regional sub-group of The Laboratory Managers Association of S</w:t>
      </w:r>
      <w:r w:rsidR="00875B21" w:rsidRPr="0088521D">
        <w:rPr>
          <w:rFonts w:eastAsia="Arial" w:cs="Arial"/>
          <w:color w:val="000000" w:themeColor="text1"/>
          <w:w w:val="105"/>
          <w:szCs w:val="24"/>
          <w:lang w:val="en-US"/>
        </w:rPr>
        <w:t xml:space="preserve">outh </w:t>
      </w:r>
      <w:r w:rsidRPr="0088521D">
        <w:rPr>
          <w:rFonts w:eastAsia="Arial" w:cs="Arial"/>
          <w:color w:val="000000" w:themeColor="text1"/>
          <w:w w:val="105"/>
          <w:szCs w:val="24"/>
          <w:lang w:val="en-US"/>
        </w:rPr>
        <w:t>A</w:t>
      </w:r>
      <w:r w:rsidR="00875B21" w:rsidRPr="0088521D">
        <w:rPr>
          <w:rFonts w:eastAsia="Arial" w:cs="Arial"/>
          <w:color w:val="000000" w:themeColor="text1"/>
          <w:w w:val="105"/>
          <w:szCs w:val="24"/>
          <w:lang w:val="en-US"/>
        </w:rPr>
        <w:t>ustralia</w:t>
      </w:r>
      <w:r w:rsidRPr="0088521D">
        <w:rPr>
          <w:rFonts w:eastAsia="Arial" w:cs="Arial"/>
          <w:color w:val="000000" w:themeColor="text1"/>
          <w:w w:val="105"/>
          <w:szCs w:val="24"/>
          <w:lang w:val="en-US"/>
        </w:rPr>
        <w:t xml:space="preserve"> Incorporated </w:t>
      </w:r>
    </w:p>
    <w:p w14:paraId="50641AA5" w14:textId="77777777" w:rsidR="0083211C" w:rsidRPr="0088521D" w:rsidRDefault="0083211C" w:rsidP="00B21832">
      <w:pPr>
        <w:widowControl w:val="0"/>
        <w:autoSpaceDE w:val="0"/>
        <w:autoSpaceDN w:val="0"/>
        <w:rPr>
          <w:rFonts w:eastAsia="Arial" w:cs="Arial"/>
          <w:color w:val="000000" w:themeColor="text1"/>
          <w:w w:val="105"/>
          <w:szCs w:val="24"/>
          <w:lang w:val="en-US"/>
        </w:rPr>
      </w:pPr>
      <w:r w:rsidRPr="0088521D">
        <w:rPr>
          <w:rFonts w:eastAsia="Arial" w:cs="Arial"/>
          <w:b/>
          <w:color w:val="000000" w:themeColor="text1"/>
          <w:w w:val="105"/>
          <w:szCs w:val="24"/>
          <w:lang w:val="en-US"/>
        </w:rPr>
        <w:t xml:space="preserve">"Lapsed Member" </w:t>
      </w:r>
      <w:r w:rsidRPr="0088521D">
        <w:rPr>
          <w:rFonts w:eastAsia="Arial" w:cs="Arial"/>
          <w:color w:val="000000" w:themeColor="text1"/>
          <w:w w:val="105"/>
          <w:szCs w:val="24"/>
          <w:lang w:val="en-US"/>
        </w:rPr>
        <w:t xml:space="preserve">has the same meaning as in clause 5.3.2.2 </w:t>
      </w:r>
    </w:p>
    <w:p w14:paraId="7B0EF209" w14:textId="1D7C7234" w:rsidR="00F41317" w:rsidRDefault="00F41317" w:rsidP="00B21832">
      <w:pPr>
        <w:widowControl w:val="0"/>
        <w:autoSpaceDE w:val="0"/>
        <w:autoSpaceDN w:val="0"/>
        <w:rPr>
          <w:rFonts w:eastAsia="Arial" w:cs="Arial"/>
          <w:color w:val="000000" w:themeColor="text1"/>
          <w:w w:val="105"/>
          <w:szCs w:val="24"/>
        </w:rPr>
      </w:pPr>
      <w:r w:rsidRPr="0088521D">
        <w:rPr>
          <w:rFonts w:eastAsia="Arial" w:cs="Arial"/>
          <w:b/>
          <w:color w:val="000000" w:themeColor="text1"/>
          <w:szCs w:val="24"/>
          <w:lang w:val="en-US"/>
        </w:rPr>
        <w:t xml:space="preserve">“LMASA” </w:t>
      </w:r>
      <w:r w:rsidRPr="0088521D">
        <w:rPr>
          <w:rFonts w:eastAsia="Arial" w:cs="Arial"/>
          <w:color w:val="000000" w:themeColor="text1"/>
          <w:szCs w:val="24"/>
          <w:lang w:val="en-US"/>
        </w:rPr>
        <w:t>an abbreviation of</w:t>
      </w:r>
      <w:r w:rsidRPr="0088521D">
        <w:rPr>
          <w:rFonts w:eastAsia="Arial" w:cs="Arial"/>
          <w:b/>
          <w:color w:val="000000" w:themeColor="text1"/>
          <w:szCs w:val="24"/>
          <w:lang w:val="en-US"/>
        </w:rPr>
        <w:t xml:space="preserve"> </w:t>
      </w:r>
      <w:r w:rsidRPr="0088521D">
        <w:rPr>
          <w:rFonts w:eastAsia="Arial" w:cs="Arial"/>
          <w:color w:val="000000" w:themeColor="text1"/>
          <w:w w:val="105"/>
          <w:szCs w:val="24"/>
        </w:rPr>
        <w:t>The Laboratory Managers Association of South Australia Incorporated</w:t>
      </w:r>
      <w:r w:rsidR="008D5CBA">
        <w:rPr>
          <w:rFonts w:eastAsia="Arial" w:cs="Arial"/>
          <w:color w:val="000000" w:themeColor="text1"/>
          <w:w w:val="105"/>
          <w:szCs w:val="24"/>
        </w:rPr>
        <w:t>.</w:t>
      </w:r>
    </w:p>
    <w:p w14:paraId="44385415" w14:textId="0C475356" w:rsidR="00202845" w:rsidRPr="00A36939" w:rsidRDefault="00202845" w:rsidP="00B21832">
      <w:pPr>
        <w:widowControl w:val="0"/>
        <w:autoSpaceDE w:val="0"/>
        <w:autoSpaceDN w:val="0"/>
        <w:rPr>
          <w:rFonts w:eastAsia="Arial" w:cs="Arial"/>
          <w:b/>
          <w:szCs w:val="24"/>
          <w:lang w:val="en-US"/>
        </w:rPr>
      </w:pPr>
      <w:r w:rsidRPr="00A36939">
        <w:rPr>
          <w:rFonts w:eastAsia="Arial" w:cs="Arial"/>
          <w:b/>
          <w:szCs w:val="24"/>
          <w:lang w:val="en-US"/>
        </w:rPr>
        <w:t xml:space="preserve">Member” </w:t>
      </w:r>
      <w:r w:rsidRPr="00A36939">
        <w:rPr>
          <w:rFonts w:eastAsia="Arial" w:cs="Arial"/>
          <w:bCs/>
          <w:szCs w:val="24"/>
          <w:lang w:val="en-US"/>
        </w:rPr>
        <w:t>means a member of the Association, either a Financial Member or an Un-Financial Member but not Lapsed Members</w:t>
      </w:r>
    </w:p>
    <w:p w14:paraId="69A78E11" w14:textId="3BCD0B53" w:rsidR="0083211C" w:rsidRPr="0088521D" w:rsidRDefault="0083211C" w:rsidP="00B21832">
      <w:pPr>
        <w:widowControl w:val="0"/>
        <w:autoSpaceDE w:val="0"/>
        <w:autoSpaceDN w:val="0"/>
        <w:rPr>
          <w:rFonts w:eastAsia="Arial" w:cs="Arial"/>
          <w:color w:val="000000" w:themeColor="text1"/>
          <w:w w:val="105"/>
          <w:szCs w:val="24"/>
          <w:lang w:val="en-US"/>
        </w:rPr>
      </w:pPr>
      <w:r w:rsidRPr="0088521D">
        <w:rPr>
          <w:rFonts w:eastAsia="Arial" w:cs="Arial"/>
          <w:b/>
          <w:color w:val="000000" w:themeColor="text1"/>
          <w:szCs w:val="24"/>
          <w:lang w:val="en-US"/>
        </w:rPr>
        <w:t>“Natural Person”</w:t>
      </w:r>
      <w:r w:rsidRPr="0088521D">
        <w:rPr>
          <w:rFonts w:eastAsia="Arial" w:cs="Arial"/>
          <w:color w:val="000000" w:themeColor="text1"/>
          <w:szCs w:val="24"/>
          <w:lang w:val="en-US"/>
        </w:rPr>
        <w:t xml:space="preserve"> is an individual human being and not a legal, business or other entity.</w:t>
      </w:r>
    </w:p>
    <w:p w14:paraId="5C021E8E" w14:textId="4AC59E79" w:rsidR="0083211C" w:rsidRPr="0088521D" w:rsidRDefault="0083211C" w:rsidP="00B21832">
      <w:pPr>
        <w:widowControl w:val="0"/>
        <w:autoSpaceDE w:val="0"/>
        <w:autoSpaceDN w:val="0"/>
        <w:rPr>
          <w:rFonts w:eastAsia="Arial" w:cs="Arial"/>
          <w:color w:val="000000" w:themeColor="text1"/>
          <w:szCs w:val="24"/>
          <w:lang w:val="en-US"/>
        </w:rPr>
      </w:pPr>
      <w:r w:rsidRPr="0088521D">
        <w:rPr>
          <w:rFonts w:eastAsia="Arial" w:cs="Arial"/>
          <w:b/>
          <w:color w:val="000000" w:themeColor="text1"/>
          <w:w w:val="105"/>
          <w:szCs w:val="24"/>
          <w:lang w:val="en-US"/>
        </w:rPr>
        <w:t xml:space="preserve">"Objects" </w:t>
      </w:r>
      <w:r w:rsidRPr="0088521D">
        <w:rPr>
          <w:rFonts w:eastAsia="Arial" w:cs="Arial"/>
          <w:color w:val="000000" w:themeColor="text1"/>
          <w:w w:val="105"/>
          <w:szCs w:val="24"/>
          <w:lang w:val="en-US"/>
        </w:rPr>
        <w:t xml:space="preserve">means the purposes of </w:t>
      </w:r>
      <w:r w:rsidRPr="0088521D">
        <w:rPr>
          <w:rFonts w:eastAsia="Arial" w:cs="Arial"/>
          <w:color w:val="000000" w:themeColor="text1"/>
          <w:w w:val="105"/>
          <w:szCs w:val="24"/>
        </w:rPr>
        <w:t>The Laboratory Managers Association of South Australia Incorporated</w:t>
      </w:r>
      <w:r w:rsidRPr="0088521D">
        <w:rPr>
          <w:rFonts w:eastAsia="Arial" w:cs="Arial"/>
          <w:b/>
          <w:color w:val="000000" w:themeColor="text1"/>
          <w:w w:val="105"/>
          <w:szCs w:val="24"/>
          <w:lang w:val="en-US"/>
        </w:rPr>
        <w:t xml:space="preserve"> </w:t>
      </w:r>
      <w:r w:rsidRPr="0088521D">
        <w:rPr>
          <w:rFonts w:eastAsia="Arial" w:cs="Arial"/>
          <w:color w:val="000000" w:themeColor="text1"/>
          <w:w w:val="105"/>
          <w:szCs w:val="24"/>
          <w:lang w:val="en-US"/>
        </w:rPr>
        <w:t>under clause 3</w:t>
      </w:r>
      <w:r w:rsidR="00AE0092" w:rsidRPr="0088521D">
        <w:rPr>
          <w:rFonts w:eastAsia="Arial" w:cs="Arial"/>
          <w:color w:val="000000" w:themeColor="text1"/>
          <w:w w:val="105"/>
          <w:szCs w:val="24"/>
          <w:lang w:val="en-US"/>
        </w:rPr>
        <w:t>.</w:t>
      </w:r>
    </w:p>
    <w:p w14:paraId="585B1B81" w14:textId="57516B56" w:rsidR="0083211C" w:rsidRPr="0088521D" w:rsidRDefault="0083211C" w:rsidP="00B21832">
      <w:pPr>
        <w:widowControl w:val="0"/>
        <w:tabs>
          <w:tab w:val="left" w:pos="4252"/>
        </w:tabs>
        <w:autoSpaceDE w:val="0"/>
        <w:autoSpaceDN w:val="0"/>
        <w:ind w:right="253"/>
        <w:rPr>
          <w:rFonts w:eastAsia="Arial" w:cs="Arial"/>
          <w:color w:val="000000" w:themeColor="text1"/>
          <w:szCs w:val="24"/>
          <w:lang w:val="en-US"/>
        </w:rPr>
      </w:pPr>
      <w:r w:rsidRPr="0088521D">
        <w:rPr>
          <w:rFonts w:eastAsia="Arial" w:cs="Arial"/>
          <w:b/>
          <w:color w:val="000000" w:themeColor="text1"/>
          <w:w w:val="105"/>
          <w:szCs w:val="24"/>
          <w:lang w:val="en-US"/>
        </w:rPr>
        <w:lastRenderedPageBreak/>
        <w:t xml:space="preserve">"Office Bearers" </w:t>
      </w:r>
      <w:r w:rsidRPr="0088521D">
        <w:rPr>
          <w:rFonts w:eastAsia="Arial" w:cs="Arial"/>
          <w:color w:val="000000" w:themeColor="text1"/>
          <w:w w:val="105"/>
          <w:szCs w:val="24"/>
          <w:lang w:val="en-US"/>
        </w:rPr>
        <w:t xml:space="preserve">means the President, Vice-President, Secretary </w:t>
      </w:r>
      <w:r w:rsidR="009F657F" w:rsidRPr="0088521D">
        <w:rPr>
          <w:rFonts w:eastAsia="Arial" w:cs="Arial"/>
          <w:color w:val="000000" w:themeColor="text1"/>
          <w:w w:val="105"/>
          <w:szCs w:val="24"/>
          <w:lang w:val="en-US"/>
        </w:rPr>
        <w:t>and</w:t>
      </w:r>
      <w:r w:rsidRPr="0088521D">
        <w:rPr>
          <w:rFonts w:eastAsia="Arial" w:cs="Arial"/>
          <w:color w:val="000000" w:themeColor="text1"/>
          <w:w w:val="105"/>
          <w:szCs w:val="24"/>
          <w:lang w:val="en-US"/>
        </w:rPr>
        <w:t xml:space="preserve"> Treasurer.</w:t>
      </w:r>
    </w:p>
    <w:p w14:paraId="3A3B0F9C" w14:textId="5106A86B" w:rsidR="0083211C" w:rsidRPr="0088521D" w:rsidRDefault="0083211C" w:rsidP="00B21832">
      <w:pPr>
        <w:widowControl w:val="0"/>
        <w:tabs>
          <w:tab w:val="left" w:pos="4252"/>
        </w:tabs>
        <w:autoSpaceDE w:val="0"/>
        <w:autoSpaceDN w:val="0"/>
        <w:rPr>
          <w:rFonts w:eastAsia="Arial" w:cs="Arial"/>
          <w:color w:val="000000" w:themeColor="text1"/>
          <w:szCs w:val="24"/>
          <w:lang w:val="en-US"/>
        </w:rPr>
      </w:pPr>
      <w:r w:rsidRPr="0088521D">
        <w:rPr>
          <w:rFonts w:eastAsia="Arial" w:cs="Arial"/>
          <w:b/>
          <w:color w:val="000000" w:themeColor="text1"/>
          <w:w w:val="105"/>
          <w:szCs w:val="24"/>
          <w:lang w:val="en-US"/>
        </w:rPr>
        <w:t xml:space="preserve">"President" </w:t>
      </w:r>
      <w:r w:rsidRPr="0088521D">
        <w:rPr>
          <w:rFonts w:eastAsia="Arial" w:cs="Arial"/>
          <w:color w:val="000000" w:themeColor="text1"/>
          <w:w w:val="105"/>
          <w:szCs w:val="24"/>
          <w:lang w:val="en-US"/>
        </w:rPr>
        <w:t xml:space="preserve">means the </w:t>
      </w:r>
      <w:r w:rsidR="0088521D" w:rsidRPr="0088521D">
        <w:rPr>
          <w:rFonts w:eastAsia="Arial" w:cs="Arial"/>
          <w:color w:val="000000" w:themeColor="text1"/>
          <w:w w:val="105"/>
          <w:szCs w:val="24"/>
          <w:lang w:val="en-US"/>
        </w:rPr>
        <w:t>P</w:t>
      </w:r>
      <w:r w:rsidRPr="0088521D">
        <w:rPr>
          <w:rFonts w:eastAsia="Arial" w:cs="Arial"/>
          <w:color w:val="000000" w:themeColor="text1"/>
          <w:w w:val="105"/>
          <w:szCs w:val="24"/>
          <w:lang w:val="en-US"/>
        </w:rPr>
        <w:t xml:space="preserve">resident of </w:t>
      </w:r>
      <w:r w:rsidRPr="0088521D">
        <w:rPr>
          <w:rFonts w:eastAsia="Arial" w:cs="Arial"/>
          <w:color w:val="000000" w:themeColor="text1"/>
          <w:w w:val="105"/>
          <w:szCs w:val="24"/>
        </w:rPr>
        <w:t>The Laboratory Managers Association of South Australia Incorporated</w:t>
      </w:r>
    </w:p>
    <w:p w14:paraId="06D2B528" w14:textId="1A5D7608" w:rsidR="0083211C" w:rsidRPr="0088521D" w:rsidRDefault="0083211C" w:rsidP="00B21832">
      <w:pPr>
        <w:widowControl w:val="0"/>
        <w:tabs>
          <w:tab w:val="left" w:pos="4252"/>
        </w:tabs>
        <w:autoSpaceDE w:val="0"/>
        <w:autoSpaceDN w:val="0"/>
        <w:rPr>
          <w:rFonts w:eastAsia="Arial" w:cs="Arial"/>
          <w:color w:val="000000" w:themeColor="text1"/>
          <w:w w:val="105"/>
          <w:szCs w:val="24"/>
          <w:lang w:val="en-US"/>
        </w:rPr>
      </w:pPr>
      <w:r w:rsidRPr="0088521D">
        <w:rPr>
          <w:rFonts w:eastAsia="Arial" w:cs="Arial"/>
          <w:b/>
          <w:color w:val="000000" w:themeColor="text1"/>
          <w:w w:val="105"/>
          <w:szCs w:val="24"/>
          <w:lang w:val="en-US"/>
        </w:rPr>
        <w:t xml:space="preserve">“Proxy” </w:t>
      </w:r>
      <w:r w:rsidRPr="0088521D">
        <w:rPr>
          <w:rFonts w:eastAsia="Arial" w:cs="Arial"/>
          <w:color w:val="000000" w:themeColor="text1"/>
          <w:w w:val="105"/>
          <w:szCs w:val="24"/>
          <w:lang w:val="en-US"/>
        </w:rPr>
        <w:t>a written authorization empowering another person to attend, vote and act for the signatory</w:t>
      </w:r>
      <w:r w:rsidR="00AE0092" w:rsidRPr="0088521D">
        <w:rPr>
          <w:rFonts w:eastAsia="Arial" w:cs="Arial"/>
          <w:color w:val="000000" w:themeColor="text1"/>
          <w:w w:val="105"/>
          <w:szCs w:val="24"/>
          <w:lang w:val="en-US"/>
        </w:rPr>
        <w:t>,</w:t>
      </w:r>
      <w:r w:rsidRPr="0088521D">
        <w:rPr>
          <w:rFonts w:eastAsia="Arial" w:cs="Arial"/>
          <w:color w:val="000000" w:themeColor="text1"/>
          <w:w w:val="105"/>
          <w:szCs w:val="24"/>
          <w:lang w:val="en-US"/>
        </w:rPr>
        <w:t xml:space="preserve"> at a meeting</w:t>
      </w:r>
    </w:p>
    <w:p w14:paraId="5C7C7F12" w14:textId="77777777" w:rsidR="0083211C" w:rsidRPr="0088521D" w:rsidRDefault="0083211C" w:rsidP="00B21832">
      <w:pPr>
        <w:widowControl w:val="0"/>
        <w:tabs>
          <w:tab w:val="left" w:pos="4252"/>
        </w:tabs>
        <w:autoSpaceDE w:val="0"/>
        <w:autoSpaceDN w:val="0"/>
        <w:rPr>
          <w:rFonts w:eastAsia="Arial" w:cs="Arial"/>
          <w:color w:val="000000" w:themeColor="text1"/>
          <w:szCs w:val="24"/>
          <w:lang w:val="en-US"/>
        </w:rPr>
      </w:pPr>
      <w:r w:rsidRPr="0088521D">
        <w:rPr>
          <w:rFonts w:eastAsia="Arial" w:cs="Arial"/>
          <w:b/>
          <w:color w:val="000000" w:themeColor="text1"/>
          <w:w w:val="105"/>
          <w:szCs w:val="24"/>
          <w:lang w:val="en-US"/>
        </w:rPr>
        <w:t xml:space="preserve">"Register" </w:t>
      </w:r>
      <w:r w:rsidRPr="0088521D">
        <w:rPr>
          <w:rFonts w:eastAsia="Arial" w:cs="Arial"/>
          <w:color w:val="000000" w:themeColor="text1"/>
          <w:w w:val="105"/>
          <w:szCs w:val="24"/>
          <w:lang w:val="en-US"/>
        </w:rPr>
        <w:t>means the register of members to be kept pursuant to the Act</w:t>
      </w:r>
    </w:p>
    <w:p w14:paraId="2F23B094" w14:textId="027BC258" w:rsidR="0083211C" w:rsidRPr="0088521D" w:rsidRDefault="0083211C" w:rsidP="00B21832">
      <w:pPr>
        <w:rPr>
          <w:rFonts w:eastAsia="Times New Roman" w:cs="Arial"/>
          <w:color w:val="000000" w:themeColor="text1"/>
          <w:szCs w:val="24"/>
        </w:rPr>
      </w:pPr>
      <w:r w:rsidRPr="0088521D">
        <w:rPr>
          <w:rFonts w:eastAsia="Arial" w:cs="Arial"/>
          <w:b/>
          <w:color w:val="000000" w:themeColor="text1"/>
          <w:w w:val="105"/>
          <w:szCs w:val="24"/>
          <w:lang w:val="en-US"/>
        </w:rPr>
        <w:t xml:space="preserve">"Rules" </w:t>
      </w:r>
      <w:r w:rsidRPr="0088521D">
        <w:rPr>
          <w:rFonts w:eastAsia="Arial" w:cs="Arial"/>
          <w:color w:val="000000" w:themeColor="text1"/>
          <w:w w:val="105"/>
          <w:szCs w:val="24"/>
          <w:lang w:val="en-US"/>
        </w:rPr>
        <w:t xml:space="preserve">means the Constitution of </w:t>
      </w:r>
      <w:r w:rsidRPr="0088521D">
        <w:rPr>
          <w:rFonts w:eastAsia="Arial" w:cs="Arial"/>
          <w:color w:val="000000" w:themeColor="text1"/>
          <w:w w:val="105"/>
          <w:szCs w:val="24"/>
        </w:rPr>
        <w:t xml:space="preserve">The Laboratory Managers Association of South Australia </w:t>
      </w:r>
      <w:r w:rsidRPr="0088521D">
        <w:rPr>
          <w:rFonts w:eastAsia="Arial" w:cs="Arial"/>
          <w:color w:val="000000" w:themeColor="text1"/>
          <w:w w:val="105"/>
          <w:szCs w:val="24"/>
          <w:lang w:val="en-US"/>
        </w:rPr>
        <w:t>Inc</w:t>
      </w:r>
      <w:r w:rsidR="00F000D0" w:rsidRPr="0088521D">
        <w:rPr>
          <w:rFonts w:eastAsia="Arial" w:cs="Arial"/>
          <w:color w:val="000000" w:themeColor="text1"/>
          <w:w w:val="105"/>
          <w:szCs w:val="24"/>
          <w:lang w:val="en-US"/>
        </w:rPr>
        <w:t>orporated</w:t>
      </w:r>
    </w:p>
    <w:p w14:paraId="0739EBD8" w14:textId="20F23D15" w:rsidR="0083211C" w:rsidRPr="0088521D" w:rsidRDefault="0083211C" w:rsidP="00B21832">
      <w:pPr>
        <w:widowControl w:val="0"/>
        <w:tabs>
          <w:tab w:val="left" w:pos="4252"/>
        </w:tabs>
        <w:autoSpaceDE w:val="0"/>
        <w:autoSpaceDN w:val="0"/>
        <w:ind w:right="827"/>
        <w:rPr>
          <w:rFonts w:eastAsia="Arial" w:cs="Arial"/>
          <w:color w:val="000000" w:themeColor="text1"/>
          <w:szCs w:val="24"/>
          <w:lang w:val="en-US"/>
        </w:rPr>
      </w:pPr>
      <w:r w:rsidRPr="0088521D">
        <w:rPr>
          <w:rFonts w:eastAsia="Arial" w:cs="Arial"/>
          <w:b/>
          <w:color w:val="000000" w:themeColor="text1"/>
          <w:w w:val="105"/>
          <w:szCs w:val="24"/>
          <w:lang w:val="en-US"/>
        </w:rPr>
        <w:t xml:space="preserve">"Secretary" </w:t>
      </w:r>
      <w:r w:rsidRPr="0088521D">
        <w:rPr>
          <w:rFonts w:eastAsia="Arial" w:cs="Arial"/>
          <w:color w:val="000000" w:themeColor="text1"/>
          <w:w w:val="105"/>
          <w:szCs w:val="24"/>
          <w:lang w:val="en-US"/>
        </w:rPr>
        <w:t xml:space="preserve">means the </w:t>
      </w:r>
      <w:r w:rsidR="0088521D" w:rsidRPr="0088521D">
        <w:rPr>
          <w:rFonts w:eastAsia="Arial" w:cs="Arial"/>
          <w:color w:val="000000" w:themeColor="text1"/>
          <w:w w:val="105"/>
          <w:szCs w:val="24"/>
          <w:lang w:val="en-US"/>
        </w:rPr>
        <w:t>S</w:t>
      </w:r>
      <w:r w:rsidRPr="0088521D">
        <w:rPr>
          <w:rFonts w:eastAsia="Arial" w:cs="Arial"/>
          <w:color w:val="000000" w:themeColor="text1"/>
          <w:w w:val="105"/>
          <w:szCs w:val="24"/>
          <w:lang w:val="en-US"/>
        </w:rPr>
        <w:t xml:space="preserve">ecretary of </w:t>
      </w:r>
      <w:r w:rsidRPr="0088521D">
        <w:rPr>
          <w:rFonts w:eastAsia="Arial" w:cs="Arial"/>
          <w:color w:val="000000" w:themeColor="text1"/>
          <w:w w:val="105"/>
          <w:szCs w:val="24"/>
        </w:rPr>
        <w:t>The Laboratory Managers Association of South Australia Incorporated</w:t>
      </w:r>
    </w:p>
    <w:p w14:paraId="780A185F" w14:textId="1B140479" w:rsidR="0083211C" w:rsidRPr="0088521D" w:rsidRDefault="0083211C" w:rsidP="00B21832">
      <w:pPr>
        <w:rPr>
          <w:rFonts w:eastAsia="Arial" w:cs="Arial"/>
          <w:color w:val="000000" w:themeColor="text1"/>
          <w:w w:val="105"/>
          <w:szCs w:val="24"/>
          <w:lang w:val="en-US"/>
        </w:rPr>
      </w:pPr>
      <w:r w:rsidRPr="0088521D">
        <w:rPr>
          <w:rFonts w:eastAsia="Arial" w:cs="Arial"/>
          <w:b/>
          <w:color w:val="000000" w:themeColor="text1"/>
          <w:w w:val="105"/>
          <w:szCs w:val="24"/>
          <w:lang w:val="en-US"/>
        </w:rPr>
        <w:t xml:space="preserve">"Special Resolution" </w:t>
      </w:r>
      <w:r w:rsidRPr="0088521D">
        <w:rPr>
          <w:rFonts w:eastAsia="Arial" w:cs="Arial"/>
          <w:color w:val="000000" w:themeColor="text1"/>
          <w:w w:val="105"/>
          <w:szCs w:val="24"/>
          <w:lang w:val="en-US"/>
        </w:rPr>
        <w:t>is as described in the Interpretation</w:t>
      </w:r>
    </w:p>
    <w:p w14:paraId="12D8881D" w14:textId="6AC277ED" w:rsidR="0083211C" w:rsidRPr="0088521D" w:rsidRDefault="0083211C" w:rsidP="00B21832">
      <w:pPr>
        <w:widowControl w:val="0"/>
        <w:tabs>
          <w:tab w:val="left" w:pos="4252"/>
        </w:tabs>
        <w:autoSpaceDE w:val="0"/>
        <w:autoSpaceDN w:val="0"/>
        <w:ind w:right="827"/>
        <w:rPr>
          <w:rFonts w:eastAsia="Arial" w:cs="Arial"/>
          <w:color w:val="000000" w:themeColor="text1"/>
          <w:w w:val="105"/>
          <w:szCs w:val="24"/>
          <w:lang w:val="en-US"/>
        </w:rPr>
      </w:pPr>
      <w:r w:rsidRPr="0088521D">
        <w:rPr>
          <w:rFonts w:eastAsia="Arial" w:cs="Arial"/>
          <w:color w:val="000000" w:themeColor="text1"/>
          <w:w w:val="105"/>
          <w:szCs w:val="24"/>
          <w:lang w:val="en-US"/>
        </w:rPr>
        <w:t>section of the Associations Incorporation Act</w:t>
      </w:r>
      <w:r w:rsidR="00AE0092" w:rsidRPr="0088521D">
        <w:rPr>
          <w:rFonts w:eastAsia="Arial" w:cs="Arial"/>
          <w:color w:val="000000" w:themeColor="text1"/>
          <w:w w:val="105"/>
          <w:szCs w:val="24"/>
          <w:lang w:val="en-US"/>
        </w:rPr>
        <w:t>,</w:t>
      </w:r>
      <w:r w:rsidRPr="0088521D">
        <w:rPr>
          <w:rFonts w:eastAsia="Arial" w:cs="Arial"/>
          <w:color w:val="000000" w:themeColor="text1"/>
          <w:w w:val="105"/>
          <w:szCs w:val="24"/>
          <w:lang w:val="en-US"/>
        </w:rPr>
        <w:t xml:space="preserve"> 1985</w:t>
      </w:r>
    </w:p>
    <w:p w14:paraId="17EA82B3" w14:textId="6B49A194" w:rsidR="0083211C" w:rsidRPr="0088521D" w:rsidRDefault="0083211C" w:rsidP="00B21832">
      <w:pPr>
        <w:widowControl w:val="0"/>
        <w:tabs>
          <w:tab w:val="left" w:pos="4252"/>
        </w:tabs>
        <w:autoSpaceDE w:val="0"/>
        <w:autoSpaceDN w:val="0"/>
        <w:ind w:right="739"/>
        <w:rPr>
          <w:rFonts w:eastAsia="Arial" w:cs="Arial"/>
          <w:color w:val="000000" w:themeColor="text1"/>
          <w:szCs w:val="24"/>
          <w:lang w:val="en-US"/>
        </w:rPr>
      </w:pPr>
      <w:r w:rsidRPr="0088521D">
        <w:rPr>
          <w:rFonts w:eastAsia="Arial" w:cs="Arial"/>
          <w:b/>
          <w:color w:val="000000" w:themeColor="text1"/>
          <w:spacing w:val="-6"/>
          <w:w w:val="105"/>
          <w:szCs w:val="24"/>
          <w:lang w:val="en-US"/>
        </w:rPr>
        <w:t>"Sub-</w:t>
      </w:r>
      <w:r w:rsidR="009F657F" w:rsidRPr="0088521D">
        <w:rPr>
          <w:rFonts w:eastAsia="Arial" w:cs="Arial"/>
          <w:b/>
          <w:color w:val="000000" w:themeColor="text1"/>
          <w:spacing w:val="-6"/>
          <w:w w:val="105"/>
          <w:szCs w:val="24"/>
          <w:lang w:val="en-US"/>
        </w:rPr>
        <w:t>C</w:t>
      </w:r>
      <w:r w:rsidRPr="0088521D">
        <w:rPr>
          <w:rFonts w:eastAsia="Arial" w:cs="Arial"/>
          <w:b/>
          <w:color w:val="000000" w:themeColor="text1"/>
          <w:spacing w:val="-6"/>
          <w:w w:val="105"/>
          <w:szCs w:val="24"/>
          <w:lang w:val="en-US"/>
        </w:rPr>
        <w:t>ommittee"</w:t>
      </w:r>
      <w:r w:rsidRPr="0088521D">
        <w:rPr>
          <w:rFonts w:eastAsia="Arial" w:cs="Arial"/>
          <w:b/>
          <w:color w:val="000000" w:themeColor="text1"/>
          <w:spacing w:val="-21"/>
          <w:w w:val="105"/>
          <w:szCs w:val="24"/>
          <w:lang w:val="en-US"/>
        </w:rPr>
        <w:t xml:space="preserve"> </w:t>
      </w:r>
      <w:r w:rsidRPr="0088521D">
        <w:rPr>
          <w:rFonts w:eastAsia="Arial" w:cs="Arial"/>
          <w:color w:val="000000" w:themeColor="text1"/>
          <w:w w:val="105"/>
          <w:szCs w:val="24"/>
          <w:lang w:val="en-US"/>
        </w:rPr>
        <w:t>means</w:t>
      </w:r>
      <w:r w:rsidRPr="0088521D">
        <w:rPr>
          <w:rFonts w:eastAsia="Arial" w:cs="Arial"/>
          <w:color w:val="000000" w:themeColor="text1"/>
          <w:spacing w:val="-10"/>
          <w:w w:val="105"/>
          <w:szCs w:val="24"/>
          <w:lang w:val="en-US"/>
        </w:rPr>
        <w:t xml:space="preserve"> </w:t>
      </w:r>
      <w:r w:rsidRPr="0088521D">
        <w:rPr>
          <w:rFonts w:eastAsia="Arial" w:cs="Arial"/>
          <w:color w:val="000000" w:themeColor="text1"/>
          <w:w w:val="105"/>
          <w:szCs w:val="24"/>
          <w:lang w:val="en-US"/>
        </w:rPr>
        <w:t>any</w:t>
      </w:r>
      <w:r w:rsidRPr="0088521D">
        <w:rPr>
          <w:rFonts w:eastAsia="Arial" w:cs="Arial"/>
          <w:color w:val="000000" w:themeColor="text1"/>
          <w:spacing w:val="-16"/>
          <w:w w:val="105"/>
          <w:szCs w:val="24"/>
          <w:lang w:val="en-US"/>
        </w:rPr>
        <w:t xml:space="preserve"> </w:t>
      </w:r>
      <w:r w:rsidR="009F657F" w:rsidRPr="0088521D">
        <w:rPr>
          <w:rFonts w:eastAsia="Arial" w:cs="Arial"/>
          <w:color w:val="000000" w:themeColor="text1"/>
          <w:spacing w:val="-16"/>
          <w:w w:val="105"/>
          <w:szCs w:val="24"/>
          <w:lang w:val="en-US"/>
        </w:rPr>
        <w:t>S</w:t>
      </w:r>
      <w:r w:rsidRPr="0088521D">
        <w:rPr>
          <w:rFonts w:eastAsia="Arial" w:cs="Arial"/>
          <w:color w:val="000000" w:themeColor="text1"/>
          <w:w w:val="105"/>
          <w:szCs w:val="24"/>
          <w:lang w:val="en-US"/>
        </w:rPr>
        <w:t>ub-</w:t>
      </w:r>
      <w:r w:rsidR="009F657F" w:rsidRPr="0088521D">
        <w:rPr>
          <w:rFonts w:eastAsia="Arial" w:cs="Arial"/>
          <w:color w:val="000000" w:themeColor="text1"/>
          <w:w w:val="105"/>
          <w:szCs w:val="24"/>
          <w:lang w:val="en-US"/>
        </w:rPr>
        <w:t>C</w:t>
      </w:r>
      <w:r w:rsidR="00AE0092" w:rsidRPr="0088521D">
        <w:rPr>
          <w:rFonts w:eastAsia="Arial" w:cs="Arial"/>
          <w:color w:val="000000" w:themeColor="text1"/>
          <w:w w:val="105"/>
          <w:szCs w:val="24"/>
          <w:lang w:val="en-US"/>
        </w:rPr>
        <w:t>ommittee</w:t>
      </w:r>
      <w:r w:rsidRPr="0088521D">
        <w:rPr>
          <w:rFonts w:eastAsia="Arial" w:cs="Arial"/>
          <w:color w:val="000000" w:themeColor="text1"/>
          <w:spacing w:val="-2"/>
          <w:w w:val="105"/>
          <w:szCs w:val="24"/>
          <w:lang w:val="en-US"/>
        </w:rPr>
        <w:t xml:space="preserve"> </w:t>
      </w:r>
      <w:r w:rsidRPr="0088521D">
        <w:rPr>
          <w:rFonts w:eastAsia="Arial" w:cs="Arial"/>
          <w:color w:val="000000" w:themeColor="text1"/>
          <w:w w:val="105"/>
          <w:szCs w:val="24"/>
          <w:lang w:val="en-US"/>
        </w:rPr>
        <w:t>of</w:t>
      </w:r>
      <w:r w:rsidRPr="0088521D">
        <w:rPr>
          <w:rFonts w:eastAsia="Arial" w:cs="Arial"/>
          <w:color w:val="000000" w:themeColor="text1"/>
          <w:spacing w:val="-2"/>
          <w:w w:val="105"/>
          <w:szCs w:val="24"/>
          <w:lang w:val="en-US"/>
        </w:rPr>
        <w:t xml:space="preserve"> </w:t>
      </w:r>
      <w:r w:rsidRPr="0088521D">
        <w:rPr>
          <w:rFonts w:eastAsia="Arial" w:cs="Arial"/>
          <w:color w:val="000000" w:themeColor="text1"/>
          <w:w w:val="105"/>
          <w:szCs w:val="24"/>
          <w:lang w:val="en-US"/>
        </w:rPr>
        <w:t>the Committee,</w:t>
      </w:r>
      <w:r w:rsidRPr="0088521D">
        <w:rPr>
          <w:rFonts w:eastAsia="Arial" w:cs="Arial"/>
          <w:color w:val="000000" w:themeColor="text1"/>
          <w:spacing w:val="-10"/>
          <w:w w:val="105"/>
          <w:szCs w:val="24"/>
          <w:lang w:val="en-US"/>
        </w:rPr>
        <w:t xml:space="preserve"> </w:t>
      </w:r>
      <w:r w:rsidRPr="0088521D">
        <w:rPr>
          <w:rFonts w:eastAsia="Arial" w:cs="Arial"/>
          <w:color w:val="000000" w:themeColor="text1"/>
          <w:w w:val="105"/>
          <w:szCs w:val="24"/>
          <w:lang w:val="en-US"/>
        </w:rPr>
        <w:t>along with</w:t>
      </w:r>
      <w:r w:rsidRPr="0088521D">
        <w:rPr>
          <w:rFonts w:eastAsia="Arial" w:cs="Arial"/>
          <w:color w:val="000000" w:themeColor="text1"/>
          <w:spacing w:val="-15"/>
          <w:w w:val="105"/>
          <w:szCs w:val="24"/>
          <w:lang w:val="en-US"/>
        </w:rPr>
        <w:t xml:space="preserve"> </w:t>
      </w:r>
      <w:r w:rsidRPr="0088521D">
        <w:rPr>
          <w:rFonts w:eastAsia="Arial" w:cs="Arial"/>
          <w:color w:val="000000" w:themeColor="text1"/>
          <w:w w:val="105"/>
          <w:szCs w:val="24"/>
          <w:lang w:val="en-US"/>
        </w:rPr>
        <w:t>co-opted</w:t>
      </w:r>
      <w:r w:rsidRPr="0088521D">
        <w:rPr>
          <w:rFonts w:eastAsia="Arial" w:cs="Arial"/>
          <w:color w:val="000000" w:themeColor="text1"/>
          <w:spacing w:val="-11"/>
          <w:w w:val="105"/>
          <w:szCs w:val="24"/>
          <w:lang w:val="en-US"/>
        </w:rPr>
        <w:t xml:space="preserve"> </w:t>
      </w:r>
      <w:r w:rsidRPr="0088521D">
        <w:rPr>
          <w:rFonts w:eastAsia="Arial" w:cs="Arial"/>
          <w:color w:val="000000" w:themeColor="text1"/>
          <w:w w:val="105"/>
          <w:szCs w:val="24"/>
          <w:lang w:val="en-US"/>
        </w:rPr>
        <w:t>members,</w:t>
      </w:r>
      <w:r w:rsidRPr="0088521D">
        <w:rPr>
          <w:rFonts w:eastAsia="Arial" w:cs="Arial"/>
          <w:color w:val="000000" w:themeColor="text1"/>
          <w:spacing w:val="6"/>
          <w:w w:val="105"/>
          <w:szCs w:val="24"/>
          <w:lang w:val="en-US"/>
        </w:rPr>
        <w:t xml:space="preserve"> </w:t>
      </w:r>
      <w:r w:rsidRPr="0088521D">
        <w:rPr>
          <w:rFonts w:eastAsia="Arial" w:cs="Arial"/>
          <w:color w:val="000000" w:themeColor="text1"/>
          <w:w w:val="105"/>
          <w:szCs w:val="24"/>
          <w:lang w:val="en-US"/>
        </w:rPr>
        <w:t>appointed</w:t>
      </w:r>
      <w:r w:rsidRPr="0088521D">
        <w:rPr>
          <w:rFonts w:eastAsia="Arial" w:cs="Arial"/>
          <w:color w:val="000000" w:themeColor="text1"/>
          <w:spacing w:val="-4"/>
          <w:w w:val="105"/>
          <w:szCs w:val="24"/>
          <w:lang w:val="en-US"/>
        </w:rPr>
        <w:t xml:space="preserve"> </w:t>
      </w:r>
      <w:r w:rsidRPr="0088521D">
        <w:rPr>
          <w:rFonts w:eastAsia="Arial" w:cs="Arial"/>
          <w:color w:val="000000" w:themeColor="text1"/>
          <w:w w:val="105"/>
          <w:szCs w:val="24"/>
          <w:lang w:val="en-US"/>
        </w:rPr>
        <w:t>by</w:t>
      </w:r>
      <w:r w:rsidRPr="0088521D">
        <w:rPr>
          <w:rFonts w:eastAsia="Arial" w:cs="Arial"/>
          <w:color w:val="000000" w:themeColor="text1"/>
          <w:spacing w:val="-20"/>
          <w:w w:val="105"/>
          <w:szCs w:val="24"/>
          <w:lang w:val="en-US"/>
        </w:rPr>
        <w:t xml:space="preserve"> </w:t>
      </w:r>
      <w:r w:rsidRPr="0088521D">
        <w:rPr>
          <w:rFonts w:eastAsia="Arial" w:cs="Arial"/>
          <w:color w:val="000000" w:themeColor="text1"/>
          <w:w w:val="105"/>
          <w:szCs w:val="24"/>
          <w:lang w:val="en-US"/>
        </w:rPr>
        <w:t>the Committee</w:t>
      </w:r>
      <w:r w:rsidRPr="0088521D">
        <w:rPr>
          <w:rFonts w:eastAsia="Arial" w:cs="Arial"/>
          <w:color w:val="000000" w:themeColor="text1"/>
          <w:spacing w:val="-27"/>
          <w:w w:val="105"/>
          <w:szCs w:val="24"/>
          <w:lang w:val="en-US"/>
        </w:rPr>
        <w:t xml:space="preserve"> </w:t>
      </w:r>
      <w:r w:rsidRPr="0088521D">
        <w:rPr>
          <w:rFonts w:eastAsia="Arial" w:cs="Arial"/>
          <w:color w:val="000000" w:themeColor="text1"/>
          <w:w w:val="105"/>
          <w:szCs w:val="24"/>
          <w:lang w:val="en-US"/>
        </w:rPr>
        <w:t>to undertake responsibilities as determined by the Committee from time to</w:t>
      </w:r>
      <w:r w:rsidRPr="0088521D">
        <w:rPr>
          <w:rFonts w:eastAsia="Arial" w:cs="Arial"/>
          <w:color w:val="000000" w:themeColor="text1"/>
          <w:spacing w:val="-19"/>
          <w:w w:val="105"/>
          <w:szCs w:val="24"/>
          <w:lang w:val="en-US"/>
        </w:rPr>
        <w:t xml:space="preserve"> </w:t>
      </w:r>
      <w:r w:rsidRPr="0088521D">
        <w:rPr>
          <w:rFonts w:eastAsia="Arial" w:cs="Arial"/>
          <w:color w:val="000000" w:themeColor="text1"/>
          <w:w w:val="105"/>
          <w:szCs w:val="24"/>
          <w:lang w:val="en-US"/>
        </w:rPr>
        <w:t>time</w:t>
      </w:r>
      <w:r w:rsidRPr="0088521D">
        <w:rPr>
          <w:rFonts w:eastAsia="Arial" w:cs="Arial"/>
          <w:color w:val="000000" w:themeColor="text1"/>
          <w:w w:val="110"/>
          <w:szCs w:val="24"/>
          <w:lang w:val="en-US"/>
        </w:rPr>
        <w:t xml:space="preserve"> in accordance with clause 7.6</w:t>
      </w:r>
    </w:p>
    <w:p w14:paraId="75582D19" w14:textId="093995D5" w:rsidR="009F657F" w:rsidRPr="0088521D" w:rsidRDefault="009F657F" w:rsidP="00B21832">
      <w:pPr>
        <w:widowControl w:val="0"/>
        <w:tabs>
          <w:tab w:val="left" w:pos="4252"/>
        </w:tabs>
        <w:autoSpaceDE w:val="0"/>
        <w:autoSpaceDN w:val="0"/>
        <w:ind w:right="1215"/>
        <w:rPr>
          <w:rFonts w:eastAsia="Arial" w:cs="Arial"/>
          <w:b/>
          <w:color w:val="000000" w:themeColor="text1"/>
          <w:spacing w:val="-4"/>
          <w:w w:val="110"/>
          <w:szCs w:val="24"/>
          <w:lang w:val="en-US"/>
        </w:rPr>
      </w:pPr>
      <w:r w:rsidRPr="0088521D">
        <w:rPr>
          <w:rFonts w:eastAsia="Arial" w:cs="Arial"/>
          <w:b/>
          <w:color w:val="000000" w:themeColor="text1"/>
          <w:spacing w:val="-4"/>
          <w:w w:val="110"/>
          <w:szCs w:val="24"/>
          <w:lang w:val="en-US"/>
        </w:rPr>
        <w:t xml:space="preserve">“Treasurer” </w:t>
      </w:r>
      <w:r w:rsidRPr="0088521D">
        <w:rPr>
          <w:rFonts w:eastAsia="Arial" w:cs="Arial"/>
          <w:b/>
          <w:color w:val="000000" w:themeColor="text1"/>
          <w:w w:val="105"/>
          <w:szCs w:val="24"/>
          <w:lang w:val="en-US"/>
        </w:rPr>
        <w:t xml:space="preserve">" </w:t>
      </w:r>
      <w:r w:rsidRPr="0088521D">
        <w:rPr>
          <w:rFonts w:eastAsia="Arial" w:cs="Arial"/>
          <w:color w:val="000000" w:themeColor="text1"/>
          <w:w w:val="105"/>
          <w:szCs w:val="24"/>
          <w:lang w:val="en-US"/>
        </w:rPr>
        <w:t xml:space="preserve">means the Treasurer of </w:t>
      </w:r>
      <w:r w:rsidRPr="0088521D">
        <w:rPr>
          <w:rFonts w:eastAsia="Arial" w:cs="Arial"/>
          <w:color w:val="000000" w:themeColor="text1"/>
          <w:w w:val="105"/>
          <w:szCs w:val="24"/>
        </w:rPr>
        <w:t>The Laboratory Managers Association of South Australia Incorporated</w:t>
      </w:r>
    </w:p>
    <w:p w14:paraId="1D283FCC" w14:textId="77777777" w:rsidR="005D02EC" w:rsidRPr="005D02EC" w:rsidRDefault="005D02EC" w:rsidP="00B21832">
      <w:pPr>
        <w:widowControl w:val="0"/>
        <w:tabs>
          <w:tab w:val="left" w:pos="4252"/>
        </w:tabs>
        <w:autoSpaceDE w:val="0"/>
        <w:autoSpaceDN w:val="0"/>
        <w:ind w:right="1215"/>
        <w:rPr>
          <w:rFonts w:eastAsia="Arial" w:cs="Arial"/>
          <w:bCs/>
          <w:color w:val="000000" w:themeColor="text1"/>
          <w:spacing w:val="-4"/>
          <w:w w:val="110"/>
          <w:szCs w:val="24"/>
          <w:lang w:val="en-US"/>
        </w:rPr>
      </w:pPr>
      <w:r w:rsidRPr="005D02EC">
        <w:rPr>
          <w:rFonts w:eastAsia="Arial" w:cs="Arial"/>
          <w:b/>
          <w:color w:val="000000" w:themeColor="text1"/>
          <w:spacing w:val="-4"/>
          <w:w w:val="110"/>
          <w:szCs w:val="24"/>
          <w:lang w:val="en-US"/>
        </w:rPr>
        <w:t>“Un-Financial Member”</w:t>
      </w:r>
      <w:r w:rsidRPr="005D02EC">
        <w:rPr>
          <w:rFonts w:eastAsia="Arial" w:cs="Arial"/>
          <w:bCs/>
          <w:color w:val="000000" w:themeColor="text1"/>
          <w:spacing w:val="-4"/>
          <w:w w:val="110"/>
          <w:szCs w:val="24"/>
          <w:lang w:val="en-US"/>
        </w:rPr>
        <w:t xml:space="preserve"> means a member who has not yet paid their annual subscription but is not yet a Lapsed Member.</w:t>
      </w:r>
    </w:p>
    <w:p w14:paraId="359C3804" w14:textId="4FEA2CCC" w:rsidR="009F657F" w:rsidRPr="0088521D" w:rsidRDefault="009F657F" w:rsidP="00B21832">
      <w:pPr>
        <w:widowControl w:val="0"/>
        <w:tabs>
          <w:tab w:val="left" w:pos="4252"/>
        </w:tabs>
        <w:autoSpaceDE w:val="0"/>
        <w:autoSpaceDN w:val="0"/>
        <w:ind w:right="1215"/>
        <w:rPr>
          <w:rFonts w:eastAsia="Arial" w:cs="Arial"/>
          <w:bCs/>
          <w:color w:val="000000" w:themeColor="text1"/>
          <w:spacing w:val="-4"/>
          <w:w w:val="110"/>
          <w:szCs w:val="24"/>
          <w:lang w:val="en-US"/>
        </w:rPr>
      </w:pPr>
      <w:r w:rsidRPr="0088521D">
        <w:rPr>
          <w:rFonts w:eastAsia="Arial" w:cs="Arial"/>
          <w:b/>
          <w:color w:val="000000" w:themeColor="text1"/>
          <w:spacing w:val="-4"/>
          <w:w w:val="110"/>
          <w:szCs w:val="24"/>
          <w:lang w:val="en-US"/>
        </w:rPr>
        <w:t>“Vice-Presiden</w:t>
      </w:r>
      <w:r w:rsidRPr="0088521D">
        <w:rPr>
          <w:rFonts w:eastAsia="Arial" w:cs="Arial"/>
          <w:bCs/>
          <w:color w:val="000000" w:themeColor="text1"/>
          <w:spacing w:val="-4"/>
          <w:w w:val="110"/>
          <w:szCs w:val="24"/>
          <w:lang w:val="en-US"/>
        </w:rPr>
        <w:t xml:space="preserve">t" means the Vice-President of </w:t>
      </w:r>
      <w:r w:rsidRPr="0088521D">
        <w:rPr>
          <w:rFonts w:eastAsia="Arial" w:cs="Arial"/>
          <w:bCs/>
          <w:color w:val="000000" w:themeColor="text1"/>
          <w:spacing w:val="-4"/>
          <w:w w:val="110"/>
          <w:szCs w:val="24"/>
        </w:rPr>
        <w:t>The Laboratory Managers Association of South Australia Incorporated</w:t>
      </w:r>
      <w:r w:rsidRPr="0088521D">
        <w:rPr>
          <w:rFonts w:eastAsia="Arial" w:cs="Arial"/>
          <w:bCs/>
          <w:color w:val="000000" w:themeColor="text1"/>
          <w:spacing w:val="-4"/>
          <w:w w:val="110"/>
          <w:szCs w:val="24"/>
          <w:lang w:val="en-US"/>
        </w:rPr>
        <w:t xml:space="preserve"> </w:t>
      </w:r>
    </w:p>
    <w:p w14:paraId="1AA4CF6B" w14:textId="1BCA2939" w:rsidR="0083211C" w:rsidRPr="0088521D" w:rsidRDefault="0083211C" w:rsidP="00B21832">
      <w:pPr>
        <w:widowControl w:val="0"/>
        <w:tabs>
          <w:tab w:val="left" w:pos="4252"/>
        </w:tabs>
        <w:autoSpaceDE w:val="0"/>
        <w:autoSpaceDN w:val="0"/>
        <w:ind w:right="1215"/>
        <w:rPr>
          <w:rFonts w:eastAsia="Arial" w:cs="Arial"/>
          <w:color w:val="000000" w:themeColor="text1"/>
          <w:szCs w:val="24"/>
          <w:lang w:val="en-US"/>
        </w:rPr>
      </w:pPr>
      <w:r w:rsidRPr="0088521D">
        <w:rPr>
          <w:rFonts w:eastAsia="Arial" w:cs="Arial"/>
          <w:b/>
          <w:color w:val="000000" w:themeColor="text1"/>
          <w:spacing w:val="-4"/>
          <w:w w:val="110"/>
          <w:szCs w:val="24"/>
          <w:lang w:val="en-US"/>
        </w:rPr>
        <w:t>"Working Party"</w:t>
      </w:r>
      <w:r w:rsidRPr="0088521D">
        <w:rPr>
          <w:rFonts w:eastAsia="Arial" w:cs="Arial"/>
          <w:b/>
          <w:color w:val="000000" w:themeColor="text1"/>
          <w:spacing w:val="-43"/>
          <w:w w:val="110"/>
          <w:szCs w:val="24"/>
          <w:lang w:val="en-US"/>
        </w:rPr>
        <w:t xml:space="preserve"> </w:t>
      </w:r>
      <w:r w:rsidRPr="0088521D">
        <w:rPr>
          <w:rFonts w:eastAsia="Arial" w:cs="Arial"/>
          <w:color w:val="000000" w:themeColor="text1"/>
          <w:w w:val="110"/>
          <w:szCs w:val="24"/>
          <w:lang w:val="en-US"/>
        </w:rPr>
        <w:t>means</w:t>
      </w:r>
      <w:r w:rsidRPr="0088521D">
        <w:rPr>
          <w:rFonts w:eastAsia="Arial" w:cs="Arial"/>
          <w:color w:val="000000" w:themeColor="text1"/>
          <w:spacing w:val="-40"/>
          <w:w w:val="110"/>
          <w:szCs w:val="24"/>
          <w:lang w:val="en-US"/>
        </w:rPr>
        <w:t xml:space="preserve"> </w:t>
      </w:r>
      <w:r w:rsidRPr="0088521D">
        <w:rPr>
          <w:rFonts w:eastAsia="Arial" w:cs="Arial"/>
          <w:color w:val="000000" w:themeColor="text1"/>
          <w:w w:val="110"/>
          <w:szCs w:val="24"/>
          <w:lang w:val="en-US"/>
        </w:rPr>
        <w:t>a</w:t>
      </w:r>
      <w:r w:rsidRPr="0088521D">
        <w:rPr>
          <w:rFonts w:eastAsia="Arial" w:cs="Arial"/>
          <w:color w:val="000000" w:themeColor="text1"/>
          <w:spacing w:val="-33"/>
          <w:w w:val="110"/>
          <w:szCs w:val="24"/>
          <w:lang w:val="en-US"/>
        </w:rPr>
        <w:t xml:space="preserve"> </w:t>
      </w:r>
      <w:r w:rsidRPr="0088521D">
        <w:rPr>
          <w:rFonts w:eastAsia="Arial" w:cs="Arial"/>
          <w:color w:val="000000" w:themeColor="text1"/>
          <w:w w:val="110"/>
          <w:szCs w:val="24"/>
          <w:lang w:val="en-US"/>
        </w:rPr>
        <w:t>working</w:t>
      </w:r>
      <w:r w:rsidRPr="0088521D">
        <w:rPr>
          <w:rFonts w:eastAsia="Arial" w:cs="Arial"/>
          <w:color w:val="000000" w:themeColor="text1"/>
          <w:spacing w:val="-34"/>
          <w:w w:val="110"/>
          <w:szCs w:val="24"/>
          <w:lang w:val="en-US"/>
        </w:rPr>
        <w:t xml:space="preserve"> </w:t>
      </w:r>
      <w:r w:rsidRPr="0088521D">
        <w:rPr>
          <w:rFonts w:eastAsia="Arial" w:cs="Arial"/>
          <w:color w:val="000000" w:themeColor="text1"/>
          <w:w w:val="110"/>
          <w:szCs w:val="24"/>
          <w:lang w:val="en-US"/>
        </w:rPr>
        <w:t>party</w:t>
      </w:r>
      <w:r w:rsidRPr="0088521D">
        <w:rPr>
          <w:rFonts w:eastAsia="Arial" w:cs="Arial"/>
          <w:color w:val="000000" w:themeColor="text1"/>
          <w:spacing w:val="-40"/>
          <w:w w:val="110"/>
          <w:szCs w:val="24"/>
          <w:lang w:val="en-US"/>
        </w:rPr>
        <w:t xml:space="preserve"> </w:t>
      </w:r>
      <w:r w:rsidRPr="0088521D">
        <w:rPr>
          <w:rFonts w:eastAsia="Arial" w:cs="Arial"/>
          <w:color w:val="000000" w:themeColor="text1"/>
          <w:w w:val="110"/>
          <w:szCs w:val="24"/>
          <w:lang w:val="en-US"/>
        </w:rPr>
        <w:t>created</w:t>
      </w:r>
      <w:r w:rsidRPr="0088521D">
        <w:rPr>
          <w:rFonts w:eastAsia="Arial" w:cs="Arial"/>
          <w:color w:val="000000" w:themeColor="text1"/>
          <w:spacing w:val="-37"/>
          <w:w w:val="110"/>
          <w:szCs w:val="24"/>
          <w:lang w:val="en-US"/>
        </w:rPr>
        <w:t xml:space="preserve"> </w:t>
      </w:r>
      <w:r w:rsidRPr="0088521D">
        <w:rPr>
          <w:rFonts w:eastAsia="Arial" w:cs="Arial"/>
          <w:color w:val="000000" w:themeColor="text1"/>
          <w:w w:val="110"/>
          <w:szCs w:val="24"/>
          <w:lang w:val="en-US"/>
        </w:rPr>
        <w:t>by</w:t>
      </w:r>
      <w:r w:rsidRPr="0088521D">
        <w:rPr>
          <w:rFonts w:eastAsia="Arial" w:cs="Arial"/>
          <w:color w:val="000000" w:themeColor="text1"/>
          <w:spacing w:val="-34"/>
          <w:w w:val="110"/>
          <w:szCs w:val="24"/>
          <w:lang w:val="en-US"/>
        </w:rPr>
        <w:t xml:space="preserve"> </w:t>
      </w:r>
      <w:r w:rsidRPr="0088521D">
        <w:rPr>
          <w:rFonts w:eastAsia="Arial" w:cs="Arial"/>
          <w:color w:val="000000" w:themeColor="text1"/>
          <w:w w:val="110"/>
          <w:szCs w:val="24"/>
          <w:lang w:val="en-US"/>
        </w:rPr>
        <w:t>the Committee in accordance with clause 7.6</w:t>
      </w:r>
    </w:p>
    <w:p w14:paraId="69FC65C1" w14:textId="586F1E78" w:rsidR="0083211C" w:rsidRPr="0088521D" w:rsidRDefault="0083211C" w:rsidP="00B21832">
      <w:pPr>
        <w:rPr>
          <w:rFonts w:eastAsia="Arial" w:cs="Arial"/>
          <w:color w:val="000000" w:themeColor="text1"/>
          <w:w w:val="105"/>
          <w:szCs w:val="24"/>
          <w:lang w:val="en-US"/>
        </w:rPr>
      </w:pPr>
      <w:r w:rsidRPr="0088521D">
        <w:rPr>
          <w:rFonts w:eastAsia="Arial" w:cs="Arial"/>
          <w:b/>
          <w:color w:val="000000" w:themeColor="text1"/>
          <w:w w:val="105"/>
          <w:szCs w:val="24"/>
          <w:lang w:val="en-US"/>
        </w:rPr>
        <w:t xml:space="preserve">"Year" </w:t>
      </w:r>
      <w:r w:rsidRPr="0088521D">
        <w:rPr>
          <w:rFonts w:eastAsia="Arial" w:cs="Arial"/>
          <w:color w:val="000000" w:themeColor="text1"/>
          <w:w w:val="105"/>
          <w:szCs w:val="24"/>
          <w:lang w:val="en-US"/>
        </w:rPr>
        <w:t xml:space="preserve">means a calendar year and </w:t>
      </w:r>
      <w:r w:rsidRPr="0088521D">
        <w:rPr>
          <w:rFonts w:eastAsia="Arial" w:cs="Arial"/>
          <w:b/>
          <w:color w:val="000000" w:themeColor="text1"/>
          <w:w w:val="105"/>
          <w:szCs w:val="24"/>
          <w:lang w:val="en-US"/>
        </w:rPr>
        <w:t xml:space="preserve">"month" </w:t>
      </w:r>
      <w:r w:rsidRPr="0088521D">
        <w:rPr>
          <w:rFonts w:eastAsia="Arial" w:cs="Arial"/>
          <w:color w:val="000000" w:themeColor="text1"/>
          <w:w w:val="105"/>
          <w:szCs w:val="24"/>
          <w:lang w:val="en-US"/>
        </w:rPr>
        <w:t>means a calendar month.</w:t>
      </w:r>
    </w:p>
    <w:p w14:paraId="39F0C972" w14:textId="656CEACF" w:rsidR="0083211C" w:rsidRPr="0088521D" w:rsidRDefault="0083211C" w:rsidP="0083211C">
      <w:pPr>
        <w:rPr>
          <w:rFonts w:eastAsia="Arial" w:cs="Arial"/>
          <w:color w:val="000000" w:themeColor="text1"/>
          <w:w w:val="105"/>
          <w:szCs w:val="24"/>
          <w:lang w:val="en-US"/>
        </w:rPr>
      </w:pPr>
    </w:p>
    <w:p w14:paraId="6309296D" w14:textId="55028D44" w:rsidR="0083211C" w:rsidRPr="0088521D" w:rsidRDefault="0083211C" w:rsidP="0083211C">
      <w:pPr>
        <w:widowControl w:val="0"/>
        <w:numPr>
          <w:ilvl w:val="0"/>
          <w:numId w:val="1"/>
        </w:numPr>
        <w:tabs>
          <w:tab w:val="left" w:pos="4252"/>
        </w:tabs>
        <w:autoSpaceDE w:val="0"/>
        <w:autoSpaceDN w:val="0"/>
        <w:ind w:hanging="720"/>
        <w:rPr>
          <w:rFonts w:eastAsia="Arial" w:cs="Arial"/>
          <w:b/>
          <w:color w:val="000000" w:themeColor="text1"/>
          <w:w w:val="105"/>
          <w:szCs w:val="24"/>
          <w:lang w:val="en-US"/>
        </w:rPr>
      </w:pPr>
      <w:r w:rsidRPr="0088521D">
        <w:rPr>
          <w:rFonts w:eastAsia="Arial" w:cs="Arial"/>
          <w:b/>
          <w:color w:val="000000" w:themeColor="text1"/>
          <w:w w:val="105"/>
          <w:szCs w:val="24"/>
          <w:lang w:val="en-US"/>
        </w:rPr>
        <w:t>OBJECT</w:t>
      </w:r>
      <w:r w:rsidR="00AE0092" w:rsidRPr="0088521D">
        <w:rPr>
          <w:rFonts w:eastAsia="Arial" w:cs="Arial"/>
          <w:b/>
          <w:color w:val="000000" w:themeColor="text1"/>
          <w:w w:val="105"/>
          <w:szCs w:val="24"/>
          <w:lang w:val="en-US"/>
        </w:rPr>
        <w:t>S</w:t>
      </w:r>
    </w:p>
    <w:p w14:paraId="71871EC6" w14:textId="6B4DE968" w:rsidR="0083211C" w:rsidRPr="0088521D" w:rsidRDefault="00AE0092" w:rsidP="00AE0092">
      <w:pPr>
        <w:widowControl w:val="0"/>
        <w:autoSpaceDE w:val="0"/>
        <w:autoSpaceDN w:val="0"/>
        <w:rPr>
          <w:rFonts w:eastAsia="Arial" w:cs="Arial"/>
          <w:color w:val="000000" w:themeColor="text1"/>
          <w:szCs w:val="24"/>
          <w:lang w:val="en-US"/>
        </w:rPr>
      </w:pPr>
      <w:r w:rsidRPr="0088521D">
        <w:rPr>
          <w:rFonts w:eastAsia="Arial" w:cs="Arial"/>
          <w:b/>
          <w:color w:val="000000" w:themeColor="text1"/>
          <w:szCs w:val="24"/>
          <w:lang w:val="en-US"/>
        </w:rPr>
        <w:t>3.</w:t>
      </w:r>
      <w:r w:rsidR="0083211C" w:rsidRPr="0088521D">
        <w:rPr>
          <w:rFonts w:eastAsia="Arial" w:cs="Arial"/>
          <w:b/>
          <w:color w:val="000000" w:themeColor="text1"/>
          <w:szCs w:val="24"/>
          <w:lang w:val="en-US"/>
        </w:rPr>
        <w:t>1</w:t>
      </w:r>
      <w:r w:rsidR="0083211C" w:rsidRPr="0088521D">
        <w:rPr>
          <w:rFonts w:eastAsia="Arial" w:cs="Arial"/>
          <w:color w:val="000000" w:themeColor="text1"/>
          <w:szCs w:val="24"/>
          <w:lang w:val="en-US"/>
        </w:rPr>
        <w:tab/>
        <w:t>To act as a support for members.</w:t>
      </w:r>
    </w:p>
    <w:p w14:paraId="02816A75" w14:textId="77777777" w:rsidR="00AE0092" w:rsidRPr="0088521D" w:rsidRDefault="00AE0092" w:rsidP="00AE0092">
      <w:pPr>
        <w:widowControl w:val="0"/>
        <w:autoSpaceDE w:val="0"/>
        <w:autoSpaceDN w:val="0"/>
        <w:rPr>
          <w:rFonts w:eastAsia="Arial" w:cs="Arial"/>
          <w:color w:val="000000" w:themeColor="text1"/>
          <w:szCs w:val="24"/>
          <w:lang w:val="en-US"/>
        </w:rPr>
      </w:pPr>
    </w:p>
    <w:p w14:paraId="67B48C83" w14:textId="6D3E1A3C" w:rsidR="0083211C" w:rsidRPr="0088521D" w:rsidRDefault="00AE0092" w:rsidP="00AE0092">
      <w:pPr>
        <w:widowControl w:val="0"/>
        <w:autoSpaceDE w:val="0"/>
        <w:autoSpaceDN w:val="0"/>
        <w:rPr>
          <w:rFonts w:eastAsia="Arial" w:cs="Arial"/>
          <w:color w:val="000000" w:themeColor="text1"/>
          <w:szCs w:val="24"/>
          <w:lang w:val="en-US"/>
        </w:rPr>
      </w:pPr>
      <w:r w:rsidRPr="0088521D">
        <w:rPr>
          <w:rFonts w:eastAsia="Arial" w:cs="Arial"/>
          <w:b/>
          <w:color w:val="000000" w:themeColor="text1"/>
          <w:szCs w:val="24"/>
          <w:lang w:val="en-US"/>
        </w:rPr>
        <w:t>3.</w:t>
      </w:r>
      <w:r w:rsidR="0083211C" w:rsidRPr="0088521D">
        <w:rPr>
          <w:rFonts w:eastAsia="Arial" w:cs="Arial"/>
          <w:b/>
          <w:color w:val="000000" w:themeColor="text1"/>
          <w:szCs w:val="24"/>
          <w:lang w:val="en-US"/>
        </w:rPr>
        <w:t>2</w:t>
      </w:r>
      <w:r w:rsidR="0083211C" w:rsidRPr="0088521D">
        <w:rPr>
          <w:rFonts w:eastAsia="Arial" w:cs="Arial"/>
          <w:color w:val="000000" w:themeColor="text1"/>
          <w:szCs w:val="24"/>
          <w:lang w:val="en-US"/>
        </w:rPr>
        <w:tab/>
        <w:t xml:space="preserve">To facilitate </w:t>
      </w:r>
      <w:r w:rsidR="0083211C" w:rsidRPr="0088521D">
        <w:rPr>
          <w:color w:val="000000" w:themeColor="text1"/>
        </w:rPr>
        <w:t>training, education and development</w:t>
      </w:r>
      <w:r w:rsidR="0083211C" w:rsidRPr="0088521D">
        <w:rPr>
          <w:rFonts w:eastAsia="Arial" w:cs="Arial"/>
          <w:color w:val="000000" w:themeColor="text1"/>
          <w:szCs w:val="24"/>
          <w:lang w:val="en-US"/>
        </w:rPr>
        <w:t>.</w:t>
      </w:r>
    </w:p>
    <w:p w14:paraId="0CCDC0D7" w14:textId="77777777" w:rsidR="00AE0092" w:rsidRPr="0088521D" w:rsidRDefault="00AE0092" w:rsidP="00AE0092">
      <w:pPr>
        <w:rPr>
          <w:rFonts w:eastAsia="Arial" w:cs="Arial"/>
          <w:color w:val="000000" w:themeColor="text1"/>
          <w:szCs w:val="24"/>
          <w:lang w:val="en-US"/>
        </w:rPr>
      </w:pPr>
    </w:p>
    <w:p w14:paraId="1E790395" w14:textId="39DDCB51" w:rsidR="0083211C" w:rsidRPr="0088521D" w:rsidRDefault="0083211C" w:rsidP="00AE0092">
      <w:pPr>
        <w:rPr>
          <w:rFonts w:eastAsia="Arial" w:cs="Arial"/>
          <w:color w:val="000000" w:themeColor="text1"/>
          <w:szCs w:val="24"/>
          <w:lang w:val="en-US"/>
        </w:rPr>
      </w:pPr>
      <w:r w:rsidRPr="0088521D">
        <w:rPr>
          <w:rFonts w:eastAsia="Arial" w:cs="Arial"/>
          <w:b/>
          <w:color w:val="000000" w:themeColor="text1"/>
          <w:szCs w:val="24"/>
          <w:lang w:val="en-US"/>
        </w:rPr>
        <w:t>3.</w:t>
      </w:r>
      <w:r w:rsidR="00AE0092" w:rsidRPr="0088521D">
        <w:rPr>
          <w:rFonts w:eastAsia="Arial" w:cs="Arial"/>
          <w:b/>
          <w:color w:val="000000" w:themeColor="text1"/>
          <w:szCs w:val="24"/>
          <w:lang w:val="en-US"/>
        </w:rPr>
        <w:t>3</w:t>
      </w:r>
      <w:r w:rsidRPr="0088521D">
        <w:rPr>
          <w:rFonts w:eastAsia="Arial" w:cs="Arial"/>
          <w:color w:val="000000" w:themeColor="text1"/>
          <w:szCs w:val="24"/>
          <w:lang w:val="en-US"/>
        </w:rPr>
        <w:tab/>
        <w:t>To assist in communicating ideas and information.</w:t>
      </w:r>
    </w:p>
    <w:p w14:paraId="01892710" w14:textId="05AC31DC" w:rsidR="0083211C" w:rsidRPr="0088521D" w:rsidRDefault="0083211C" w:rsidP="0083211C">
      <w:pPr>
        <w:rPr>
          <w:rFonts w:eastAsia="Arial" w:cs="Arial"/>
          <w:color w:val="000000" w:themeColor="text1"/>
          <w:szCs w:val="24"/>
          <w:lang w:val="en-US"/>
        </w:rPr>
      </w:pPr>
    </w:p>
    <w:p w14:paraId="36888DBB" w14:textId="77777777" w:rsidR="0083211C" w:rsidRPr="0088521D" w:rsidRDefault="0083211C" w:rsidP="0083211C">
      <w:pPr>
        <w:widowControl w:val="0"/>
        <w:numPr>
          <w:ilvl w:val="0"/>
          <w:numId w:val="1"/>
        </w:numPr>
        <w:tabs>
          <w:tab w:val="left" w:pos="4252"/>
        </w:tabs>
        <w:autoSpaceDE w:val="0"/>
        <w:autoSpaceDN w:val="0"/>
        <w:ind w:hanging="720"/>
        <w:rPr>
          <w:rFonts w:eastAsia="Arial" w:cs="Arial"/>
          <w:b/>
          <w:color w:val="000000" w:themeColor="text1"/>
          <w:w w:val="105"/>
          <w:szCs w:val="24"/>
          <w:lang w:val="en-US"/>
        </w:rPr>
      </w:pPr>
      <w:r w:rsidRPr="0088521D">
        <w:rPr>
          <w:rFonts w:eastAsia="Arial" w:cs="Arial"/>
          <w:b/>
          <w:color w:val="000000" w:themeColor="text1"/>
          <w:w w:val="105"/>
          <w:szCs w:val="24"/>
          <w:lang w:val="en-US"/>
        </w:rPr>
        <w:t>POWERS</w:t>
      </w:r>
    </w:p>
    <w:p w14:paraId="3A017C5F" w14:textId="025BEE1B" w:rsidR="0083211C" w:rsidRPr="0088521D" w:rsidRDefault="0083211C" w:rsidP="00875B21">
      <w:pPr>
        <w:rPr>
          <w:rFonts w:eastAsia="Arial" w:cs="Arial"/>
          <w:color w:val="000000" w:themeColor="text1"/>
          <w:w w:val="105"/>
          <w:szCs w:val="24"/>
          <w:lang w:val="en-US"/>
        </w:rPr>
      </w:pPr>
      <w:r w:rsidRPr="0088521D">
        <w:rPr>
          <w:rFonts w:eastAsia="Arial" w:cs="Arial"/>
          <w:color w:val="000000" w:themeColor="text1"/>
          <w:szCs w:val="24"/>
        </w:rPr>
        <w:t>The Laboratory Managers Association of South Australia Inc</w:t>
      </w:r>
      <w:r w:rsidR="00AE0092" w:rsidRPr="0088521D">
        <w:rPr>
          <w:rFonts w:eastAsia="Arial" w:cs="Arial"/>
          <w:color w:val="000000" w:themeColor="text1"/>
          <w:szCs w:val="24"/>
        </w:rPr>
        <w:t>orporated</w:t>
      </w:r>
      <w:r w:rsidRPr="0088521D">
        <w:rPr>
          <w:rFonts w:eastAsia="Arial" w:cs="Arial"/>
          <w:color w:val="000000" w:themeColor="text1"/>
          <w:szCs w:val="24"/>
        </w:rPr>
        <w:t xml:space="preserve"> </w:t>
      </w:r>
      <w:r w:rsidRPr="0088521D">
        <w:rPr>
          <w:rFonts w:eastAsia="Arial" w:cs="Arial"/>
          <w:color w:val="000000" w:themeColor="text1"/>
          <w:w w:val="105"/>
          <w:szCs w:val="24"/>
          <w:lang w:val="en-US"/>
        </w:rPr>
        <w:t>will have all the powers conferred by Section 25 of the Act which must be exercised solely for furthering the Objects.</w:t>
      </w:r>
    </w:p>
    <w:p w14:paraId="6F55354D" w14:textId="32EAD0CC" w:rsidR="0083211C" w:rsidRPr="0088521D" w:rsidRDefault="0083211C" w:rsidP="0083211C">
      <w:pPr>
        <w:rPr>
          <w:rFonts w:eastAsia="Arial" w:cs="Arial"/>
          <w:color w:val="000000" w:themeColor="text1"/>
          <w:w w:val="105"/>
          <w:szCs w:val="24"/>
          <w:lang w:val="en-US"/>
        </w:rPr>
      </w:pPr>
    </w:p>
    <w:p w14:paraId="036B1BB6" w14:textId="77777777" w:rsidR="0083211C" w:rsidRPr="0088521D" w:rsidRDefault="0083211C" w:rsidP="0083211C">
      <w:pPr>
        <w:widowControl w:val="0"/>
        <w:numPr>
          <w:ilvl w:val="0"/>
          <w:numId w:val="1"/>
        </w:numPr>
        <w:tabs>
          <w:tab w:val="left" w:pos="4252"/>
        </w:tabs>
        <w:autoSpaceDE w:val="0"/>
        <w:autoSpaceDN w:val="0"/>
        <w:ind w:hanging="720"/>
        <w:rPr>
          <w:rFonts w:eastAsia="Arial" w:cs="Arial"/>
          <w:b/>
          <w:color w:val="000000" w:themeColor="text1"/>
          <w:w w:val="105"/>
          <w:szCs w:val="24"/>
          <w:lang w:val="en-US"/>
        </w:rPr>
      </w:pPr>
      <w:r w:rsidRPr="0088521D">
        <w:rPr>
          <w:rFonts w:eastAsia="Arial" w:cs="Arial"/>
          <w:b/>
          <w:color w:val="000000" w:themeColor="text1"/>
          <w:w w:val="105"/>
          <w:szCs w:val="24"/>
          <w:lang w:val="en-US"/>
        </w:rPr>
        <w:t>MEMBERSHIP</w:t>
      </w:r>
    </w:p>
    <w:p w14:paraId="3F12BD21" w14:textId="77777777" w:rsidR="0083211C" w:rsidRPr="0088521D" w:rsidRDefault="0083211C" w:rsidP="0083211C">
      <w:pPr>
        <w:widowControl w:val="0"/>
        <w:autoSpaceDE w:val="0"/>
        <w:autoSpaceDN w:val="0"/>
        <w:rPr>
          <w:rFonts w:eastAsia="Arial" w:cs="Arial"/>
          <w:b/>
          <w:color w:val="000000" w:themeColor="text1"/>
          <w:szCs w:val="24"/>
          <w:lang w:val="en-US"/>
        </w:rPr>
      </w:pPr>
      <w:r w:rsidRPr="0088521D">
        <w:rPr>
          <w:rFonts w:eastAsia="Arial" w:cs="Arial"/>
          <w:b/>
          <w:color w:val="000000" w:themeColor="text1"/>
          <w:szCs w:val="24"/>
          <w:lang w:val="en-US"/>
        </w:rPr>
        <w:t>5.1</w:t>
      </w:r>
      <w:r w:rsidRPr="0088521D">
        <w:rPr>
          <w:rFonts w:eastAsia="Arial" w:cs="Arial"/>
          <w:color w:val="000000" w:themeColor="text1"/>
          <w:szCs w:val="24"/>
          <w:lang w:val="en-US"/>
        </w:rPr>
        <w:tab/>
      </w:r>
      <w:r w:rsidRPr="0088521D">
        <w:rPr>
          <w:rFonts w:eastAsia="Arial" w:cs="Arial"/>
          <w:b/>
          <w:color w:val="000000" w:themeColor="text1"/>
          <w:szCs w:val="24"/>
          <w:lang w:val="en-US"/>
        </w:rPr>
        <w:t>Eligibility</w:t>
      </w:r>
    </w:p>
    <w:p w14:paraId="4CEE74AD" w14:textId="4CCCFABE" w:rsidR="0083211C" w:rsidRPr="0088521D" w:rsidRDefault="0083211C" w:rsidP="0083211C">
      <w:pPr>
        <w:widowControl w:val="0"/>
        <w:autoSpaceDE w:val="0"/>
        <w:autoSpaceDN w:val="0"/>
        <w:ind w:left="1440" w:hanging="731"/>
        <w:rPr>
          <w:rFonts w:eastAsia="Times New Roman" w:cs="Arial"/>
          <w:color w:val="000000" w:themeColor="text1"/>
          <w:szCs w:val="24"/>
        </w:rPr>
      </w:pPr>
      <w:r w:rsidRPr="0088521D">
        <w:rPr>
          <w:rFonts w:eastAsia="Times New Roman" w:cs="Arial"/>
          <w:color w:val="000000" w:themeColor="text1"/>
          <w:szCs w:val="24"/>
        </w:rPr>
        <w:t>5.1.1</w:t>
      </w:r>
      <w:r w:rsidRPr="0088521D">
        <w:rPr>
          <w:rFonts w:eastAsia="Arial" w:cs="Arial"/>
          <w:color w:val="000000" w:themeColor="text1"/>
          <w:szCs w:val="24"/>
          <w:lang w:val="en-US"/>
        </w:rPr>
        <w:tab/>
      </w:r>
      <w:r w:rsidRPr="0088521D">
        <w:rPr>
          <w:rFonts w:eastAsia="Times New Roman" w:cs="Arial"/>
          <w:color w:val="000000" w:themeColor="text1"/>
          <w:szCs w:val="24"/>
        </w:rPr>
        <w:t xml:space="preserve">Membership is open to all persons working in the </w:t>
      </w:r>
      <w:r w:rsidR="00AE0092" w:rsidRPr="0088521D">
        <w:rPr>
          <w:rFonts w:eastAsia="Times New Roman" w:cs="Arial"/>
          <w:color w:val="000000" w:themeColor="text1"/>
          <w:szCs w:val="24"/>
        </w:rPr>
        <w:t>e</w:t>
      </w:r>
      <w:r w:rsidRPr="0088521D">
        <w:rPr>
          <w:rFonts w:eastAsia="Times New Roman" w:cs="Arial"/>
          <w:color w:val="000000" w:themeColor="text1"/>
          <w:szCs w:val="24"/>
        </w:rPr>
        <w:t xml:space="preserve">ducation </w:t>
      </w:r>
      <w:r w:rsidR="00AE0092" w:rsidRPr="0088521D">
        <w:rPr>
          <w:rFonts w:eastAsia="Times New Roman" w:cs="Arial"/>
          <w:color w:val="000000" w:themeColor="text1"/>
          <w:szCs w:val="24"/>
        </w:rPr>
        <w:t>e</w:t>
      </w:r>
      <w:r w:rsidRPr="0088521D">
        <w:rPr>
          <w:rFonts w:eastAsia="Times New Roman" w:cs="Arial"/>
          <w:color w:val="000000" w:themeColor="text1"/>
          <w:szCs w:val="24"/>
        </w:rPr>
        <w:t>nvironment</w:t>
      </w:r>
      <w:r w:rsidR="00AE0092" w:rsidRPr="0088521D">
        <w:rPr>
          <w:rFonts w:eastAsia="Times New Roman" w:cs="Arial"/>
          <w:color w:val="000000" w:themeColor="text1"/>
          <w:szCs w:val="24"/>
        </w:rPr>
        <w:t>,</w:t>
      </w:r>
      <w:r w:rsidRPr="0088521D">
        <w:rPr>
          <w:rFonts w:eastAsia="Times New Roman" w:cs="Arial"/>
          <w:color w:val="000000" w:themeColor="text1"/>
          <w:szCs w:val="24"/>
        </w:rPr>
        <w:t xml:space="preserve"> both state and independent</w:t>
      </w:r>
      <w:r w:rsidR="00AE0092" w:rsidRPr="0088521D">
        <w:rPr>
          <w:rFonts w:eastAsia="Times New Roman" w:cs="Arial"/>
          <w:color w:val="000000" w:themeColor="text1"/>
          <w:szCs w:val="24"/>
        </w:rPr>
        <w:t>,</w:t>
      </w:r>
      <w:r w:rsidRPr="0088521D">
        <w:rPr>
          <w:rFonts w:eastAsia="Times New Roman" w:cs="Arial"/>
          <w:color w:val="000000" w:themeColor="text1"/>
          <w:szCs w:val="24"/>
        </w:rPr>
        <w:t xml:space="preserve"> as </w:t>
      </w:r>
      <w:r w:rsidR="00AE0092" w:rsidRPr="0088521D">
        <w:rPr>
          <w:rFonts w:eastAsia="Times New Roman" w:cs="Arial"/>
          <w:color w:val="000000" w:themeColor="text1"/>
          <w:szCs w:val="24"/>
        </w:rPr>
        <w:t>laboratory personnel in the science area</w:t>
      </w:r>
      <w:r w:rsidRPr="0088521D">
        <w:rPr>
          <w:rFonts w:eastAsia="Times New Roman" w:cs="Arial"/>
          <w:color w:val="000000" w:themeColor="text1"/>
          <w:szCs w:val="24"/>
        </w:rPr>
        <w:t>.</w:t>
      </w:r>
    </w:p>
    <w:p w14:paraId="72FEFAF1" w14:textId="3DC03A06" w:rsidR="0083211C" w:rsidRPr="0088521D" w:rsidRDefault="0083211C" w:rsidP="0083211C">
      <w:pPr>
        <w:ind w:left="1440" w:hanging="731"/>
        <w:rPr>
          <w:rFonts w:eastAsia="Times New Roman" w:cs="Arial"/>
          <w:color w:val="000000" w:themeColor="text1"/>
          <w:szCs w:val="24"/>
        </w:rPr>
      </w:pPr>
      <w:r w:rsidRPr="0088521D">
        <w:rPr>
          <w:rFonts w:eastAsia="Arial" w:cs="Arial"/>
          <w:color w:val="000000" w:themeColor="text1"/>
          <w:szCs w:val="24"/>
          <w:lang w:val="en-US"/>
        </w:rPr>
        <w:t>5.1.2</w:t>
      </w:r>
      <w:r w:rsidRPr="0088521D">
        <w:rPr>
          <w:rFonts w:eastAsia="Arial" w:cs="Arial"/>
          <w:color w:val="000000" w:themeColor="text1"/>
          <w:szCs w:val="24"/>
          <w:lang w:val="en-US"/>
        </w:rPr>
        <w:tab/>
        <w:t xml:space="preserve">To be eligible for membership, the person must reside in </w:t>
      </w:r>
      <w:r w:rsidRPr="0088521D">
        <w:rPr>
          <w:rFonts w:eastAsia="Times New Roman" w:cs="Arial"/>
          <w:color w:val="000000" w:themeColor="text1"/>
          <w:szCs w:val="24"/>
        </w:rPr>
        <w:t xml:space="preserve">South Australia or </w:t>
      </w:r>
      <w:r w:rsidR="009F657F" w:rsidRPr="0088521D">
        <w:rPr>
          <w:rFonts w:eastAsia="Times New Roman" w:cs="Arial"/>
          <w:color w:val="000000" w:themeColor="text1"/>
          <w:szCs w:val="24"/>
        </w:rPr>
        <w:t xml:space="preserve">the </w:t>
      </w:r>
      <w:r w:rsidRPr="0088521D">
        <w:rPr>
          <w:rFonts w:eastAsia="Times New Roman" w:cs="Arial"/>
          <w:color w:val="000000" w:themeColor="text1"/>
          <w:szCs w:val="24"/>
        </w:rPr>
        <w:t>Northern Territory.</w:t>
      </w:r>
    </w:p>
    <w:p w14:paraId="3AEDF78C" w14:textId="749163C8" w:rsidR="0083211C" w:rsidRPr="0088521D" w:rsidRDefault="0083211C" w:rsidP="0083211C">
      <w:pPr>
        <w:widowControl w:val="0"/>
        <w:autoSpaceDE w:val="0"/>
        <w:autoSpaceDN w:val="0"/>
        <w:ind w:left="1440" w:hanging="731"/>
        <w:rPr>
          <w:rFonts w:eastAsia="Arial" w:cs="Arial"/>
          <w:color w:val="000000" w:themeColor="text1"/>
          <w:szCs w:val="24"/>
          <w:lang w:val="en-US"/>
        </w:rPr>
      </w:pPr>
      <w:r w:rsidRPr="0088521D">
        <w:rPr>
          <w:rFonts w:eastAsia="Arial" w:cs="Arial"/>
          <w:color w:val="000000" w:themeColor="text1"/>
          <w:szCs w:val="24"/>
          <w:lang w:val="en-US"/>
        </w:rPr>
        <w:t>5.1.3</w:t>
      </w:r>
      <w:r w:rsidRPr="0088521D">
        <w:rPr>
          <w:rFonts w:eastAsia="Arial" w:cs="Arial"/>
          <w:color w:val="000000" w:themeColor="text1"/>
          <w:szCs w:val="24"/>
          <w:lang w:val="en-US"/>
        </w:rPr>
        <w:tab/>
        <w:t xml:space="preserve">The Committee may grant membership to persons not eligible for membership under clause </w:t>
      </w:r>
      <w:r w:rsidR="00AE0092" w:rsidRPr="0088521D">
        <w:rPr>
          <w:rFonts w:eastAsia="Arial" w:cs="Arial"/>
          <w:color w:val="000000" w:themeColor="text1"/>
          <w:szCs w:val="24"/>
          <w:lang w:val="en-US"/>
        </w:rPr>
        <w:t>5</w:t>
      </w:r>
      <w:r w:rsidRPr="0088521D">
        <w:rPr>
          <w:rFonts w:eastAsia="Arial" w:cs="Arial"/>
          <w:color w:val="000000" w:themeColor="text1"/>
          <w:szCs w:val="24"/>
          <w:lang w:val="en-US"/>
        </w:rPr>
        <w:t>.1.2</w:t>
      </w:r>
      <w:r w:rsidR="00DC47B5" w:rsidRPr="0088521D">
        <w:rPr>
          <w:rFonts w:eastAsia="Arial" w:cs="Arial"/>
          <w:color w:val="000000" w:themeColor="text1"/>
          <w:szCs w:val="24"/>
          <w:lang w:val="en-US"/>
        </w:rPr>
        <w:t>.</w:t>
      </w:r>
    </w:p>
    <w:p w14:paraId="563E8369" w14:textId="77777777" w:rsidR="0083211C" w:rsidRPr="0088521D" w:rsidRDefault="0083211C" w:rsidP="0083211C">
      <w:pPr>
        <w:widowControl w:val="0"/>
        <w:tabs>
          <w:tab w:val="left" w:pos="1418"/>
          <w:tab w:val="left" w:pos="4252"/>
        </w:tabs>
        <w:autoSpaceDE w:val="0"/>
        <w:autoSpaceDN w:val="0"/>
        <w:ind w:left="1418" w:right="263" w:hanging="709"/>
        <w:rPr>
          <w:rFonts w:eastAsia="Arial" w:cs="Arial"/>
          <w:color w:val="000000" w:themeColor="text1"/>
          <w:szCs w:val="24"/>
          <w:lang w:val="en-US"/>
        </w:rPr>
      </w:pPr>
      <w:r w:rsidRPr="0088521D">
        <w:rPr>
          <w:rFonts w:eastAsia="Arial" w:cs="Arial"/>
          <w:color w:val="000000" w:themeColor="text1"/>
          <w:szCs w:val="24"/>
          <w:lang w:val="en-US"/>
        </w:rPr>
        <w:t>5.1.4</w:t>
      </w:r>
      <w:r w:rsidRPr="0088521D">
        <w:rPr>
          <w:rFonts w:eastAsia="Arial" w:cs="Arial"/>
          <w:color w:val="000000" w:themeColor="text1"/>
          <w:szCs w:val="24"/>
          <w:lang w:val="en-US"/>
        </w:rPr>
        <w:tab/>
      </w:r>
      <w:r w:rsidRPr="0088521D">
        <w:rPr>
          <w:rFonts w:eastAsia="Arial" w:cs="Arial"/>
          <w:color w:val="000000" w:themeColor="text1"/>
          <w:w w:val="105"/>
          <w:szCs w:val="24"/>
          <w:lang w:val="en-US"/>
        </w:rPr>
        <w:t>The decision of the Committee</w:t>
      </w:r>
      <w:r w:rsidRPr="0088521D">
        <w:rPr>
          <w:rFonts w:eastAsia="Arial" w:cs="Arial"/>
          <w:color w:val="000000" w:themeColor="text1"/>
          <w:spacing w:val="-21"/>
          <w:w w:val="105"/>
          <w:szCs w:val="24"/>
          <w:lang w:val="en-US"/>
        </w:rPr>
        <w:t xml:space="preserve"> </w:t>
      </w:r>
      <w:r w:rsidRPr="0088521D">
        <w:rPr>
          <w:rFonts w:eastAsia="Arial" w:cs="Arial"/>
          <w:color w:val="000000" w:themeColor="text1"/>
          <w:w w:val="105"/>
          <w:szCs w:val="24"/>
          <w:lang w:val="en-US"/>
        </w:rPr>
        <w:t>on</w:t>
      </w:r>
      <w:r w:rsidRPr="0088521D">
        <w:rPr>
          <w:rFonts w:eastAsia="Arial" w:cs="Arial"/>
          <w:color w:val="000000" w:themeColor="text1"/>
          <w:spacing w:val="-5"/>
          <w:w w:val="105"/>
          <w:szCs w:val="24"/>
          <w:lang w:val="en-US"/>
        </w:rPr>
        <w:t xml:space="preserve"> </w:t>
      </w:r>
      <w:r w:rsidRPr="0088521D">
        <w:rPr>
          <w:rFonts w:eastAsia="Arial" w:cs="Arial"/>
          <w:color w:val="000000" w:themeColor="text1"/>
          <w:w w:val="105"/>
          <w:szCs w:val="24"/>
          <w:lang w:val="en-US"/>
        </w:rPr>
        <w:t>the</w:t>
      </w:r>
      <w:r w:rsidRPr="0088521D">
        <w:rPr>
          <w:rFonts w:eastAsia="Arial" w:cs="Arial"/>
          <w:color w:val="000000" w:themeColor="text1"/>
          <w:spacing w:val="-4"/>
          <w:w w:val="105"/>
          <w:szCs w:val="24"/>
          <w:lang w:val="en-US"/>
        </w:rPr>
        <w:t xml:space="preserve"> </w:t>
      </w:r>
      <w:r w:rsidRPr="0088521D">
        <w:rPr>
          <w:rFonts w:eastAsia="Arial" w:cs="Arial"/>
          <w:color w:val="000000" w:themeColor="text1"/>
          <w:w w:val="105"/>
          <w:szCs w:val="24"/>
          <w:lang w:val="en-US"/>
        </w:rPr>
        <w:t>eligibility</w:t>
      </w:r>
      <w:r w:rsidRPr="0088521D">
        <w:rPr>
          <w:rFonts w:eastAsia="Arial" w:cs="Arial"/>
          <w:color w:val="000000" w:themeColor="text1"/>
          <w:spacing w:val="-13"/>
          <w:w w:val="105"/>
          <w:szCs w:val="24"/>
          <w:lang w:val="en-US"/>
        </w:rPr>
        <w:t xml:space="preserve"> </w:t>
      </w:r>
      <w:r w:rsidRPr="0088521D">
        <w:rPr>
          <w:rFonts w:eastAsia="Arial" w:cs="Arial"/>
          <w:color w:val="000000" w:themeColor="text1"/>
          <w:w w:val="105"/>
          <w:szCs w:val="24"/>
          <w:lang w:val="en-US"/>
        </w:rPr>
        <w:t>for</w:t>
      </w:r>
      <w:r w:rsidRPr="0088521D">
        <w:rPr>
          <w:rFonts w:eastAsia="Arial" w:cs="Arial"/>
          <w:color w:val="000000" w:themeColor="text1"/>
          <w:spacing w:val="-8"/>
          <w:w w:val="105"/>
          <w:szCs w:val="24"/>
          <w:lang w:val="en-US"/>
        </w:rPr>
        <w:t xml:space="preserve"> </w:t>
      </w:r>
      <w:r w:rsidRPr="0088521D">
        <w:rPr>
          <w:rFonts w:eastAsia="Arial" w:cs="Arial"/>
          <w:color w:val="000000" w:themeColor="text1"/>
          <w:w w:val="105"/>
          <w:szCs w:val="24"/>
          <w:lang w:val="en-US"/>
        </w:rPr>
        <w:t>membership</w:t>
      </w:r>
      <w:r w:rsidRPr="0088521D">
        <w:rPr>
          <w:rFonts w:eastAsia="Arial" w:cs="Arial"/>
          <w:color w:val="000000" w:themeColor="text1"/>
          <w:spacing w:val="-4"/>
          <w:w w:val="105"/>
          <w:szCs w:val="24"/>
          <w:lang w:val="en-US"/>
        </w:rPr>
        <w:t xml:space="preserve"> </w:t>
      </w:r>
      <w:r w:rsidRPr="0088521D">
        <w:rPr>
          <w:rFonts w:eastAsia="Arial" w:cs="Arial"/>
          <w:color w:val="000000" w:themeColor="text1"/>
          <w:w w:val="105"/>
          <w:szCs w:val="24"/>
          <w:lang w:val="en-US"/>
        </w:rPr>
        <w:t>shall</w:t>
      </w:r>
      <w:r w:rsidRPr="0088521D">
        <w:rPr>
          <w:rFonts w:eastAsia="Arial" w:cs="Arial"/>
          <w:color w:val="000000" w:themeColor="text1"/>
          <w:spacing w:val="-12"/>
          <w:w w:val="105"/>
          <w:szCs w:val="24"/>
          <w:lang w:val="en-US"/>
        </w:rPr>
        <w:t xml:space="preserve"> </w:t>
      </w:r>
      <w:r w:rsidRPr="0088521D">
        <w:rPr>
          <w:rFonts w:eastAsia="Arial" w:cs="Arial"/>
          <w:color w:val="000000" w:themeColor="text1"/>
          <w:w w:val="105"/>
          <w:szCs w:val="24"/>
          <w:lang w:val="en-US"/>
        </w:rPr>
        <w:t>be</w:t>
      </w:r>
      <w:r w:rsidRPr="0088521D">
        <w:rPr>
          <w:rFonts w:eastAsia="Arial" w:cs="Arial"/>
          <w:color w:val="000000" w:themeColor="text1"/>
          <w:spacing w:val="-1"/>
          <w:w w:val="105"/>
          <w:szCs w:val="24"/>
          <w:lang w:val="en-US"/>
        </w:rPr>
        <w:t xml:space="preserve"> </w:t>
      </w:r>
      <w:r w:rsidRPr="0088521D">
        <w:rPr>
          <w:rFonts w:eastAsia="Arial" w:cs="Arial"/>
          <w:color w:val="000000" w:themeColor="text1"/>
          <w:w w:val="105"/>
          <w:szCs w:val="24"/>
          <w:lang w:val="en-US"/>
        </w:rPr>
        <w:t>final</w:t>
      </w:r>
      <w:r w:rsidRPr="0088521D">
        <w:rPr>
          <w:rFonts w:eastAsia="Arial" w:cs="Arial"/>
          <w:color w:val="000000" w:themeColor="text1"/>
          <w:spacing w:val="-6"/>
          <w:w w:val="105"/>
          <w:szCs w:val="24"/>
          <w:lang w:val="en-US"/>
        </w:rPr>
        <w:t xml:space="preserve"> </w:t>
      </w:r>
      <w:r w:rsidRPr="0088521D">
        <w:rPr>
          <w:rFonts w:eastAsia="Arial" w:cs="Arial"/>
          <w:color w:val="000000" w:themeColor="text1"/>
          <w:w w:val="105"/>
          <w:szCs w:val="24"/>
          <w:lang w:val="en-US"/>
        </w:rPr>
        <w:t>and</w:t>
      </w:r>
      <w:r w:rsidRPr="0088521D">
        <w:rPr>
          <w:rFonts w:eastAsia="Arial" w:cs="Arial"/>
          <w:color w:val="000000" w:themeColor="text1"/>
          <w:spacing w:val="-16"/>
          <w:w w:val="105"/>
          <w:szCs w:val="24"/>
          <w:lang w:val="en-US"/>
        </w:rPr>
        <w:t xml:space="preserve"> </w:t>
      </w:r>
      <w:r w:rsidRPr="0088521D">
        <w:rPr>
          <w:rFonts w:eastAsia="Arial" w:cs="Arial"/>
          <w:color w:val="000000" w:themeColor="text1"/>
          <w:w w:val="105"/>
          <w:szCs w:val="24"/>
          <w:lang w:val="en-US"/>
        </w:rPr>
        <w:t>at</w:t>
      </w:r>
      <w:r w:rsidRPr="0088521D">
        <w:rPr>
          <w:rFonts w:eastAsia="Arial" w:cs="Arial"/>
          <w:color w:val="000000" w:themeColor="text1"/>
          <w:spacing w:val="7"/>
          <w:w w:val="105"/>
          <w:szCs w:val="24"/>
          <w:lang w:val="en-US"/>
        </w:rPr>
        <w:t xml:space="preserve"> </w:t>
      </w:r>
      <w:r w:rsidRPr="0088521D">
        <w:rPr>
          <w:rFonts w:eastAsia="Arial" w:cs="Arial"/>
          <w:color w:val="000000" w:themeColor="text1"/>
          <w:w w:val="105"/>
          <w:szCs w:val="24"/>
          <w:lang w:val="en-US"/>
        </w:rPr>
        <w:t>the</w:t>
      </w:r>
      <w:r w:rsidRPr="0088521D">
        <w:rPr>
          <w:rFonts w:eastAsia="Arial" w:cs="Arial"/>
          <w:color w:val="000000" w:themeColor="text1"/>
          <w:spacing w:val="2"/>
          <w:w w:val="105"/>
          <w:szCs w:val="24"/>
          <w:lang w:val="en-US"/>
        </w:rPr>
        <w:t xml:space="preserve"> </w:t>
      </w:r>
      <w:r w:rsidRPr="0088521D">
        <w:rPr>
          <w:rFonts w:eastAsia="Arial" w:cs="Arial"/>
          <w:color w:val="000000" w:themeColor="text1"/>
          <w:w w:val="105"/>
          <w:szCs w:val="24"/>
          <w:lang w:val="en-US"/>
        </w:rPr>
        <w:t>sole</w:t>
      </w:r>
      <w:r w:rsidRPr="0088521D">
        <w:rPr>
          <w:rFonts w:eastAsia="Arial" w:cs="Arial"/>
          <w:color w:val="000000" w:themeColor="text1"/>
          <w:spacing w:val="-10"/>
          <w:w w:val="105"/>
          <w:szCs w:val="24"/>
          <w:lang w:val="en-US"/>
        </w:rPr>
        <w:t xml:space="preserve"> </w:t>
      </w:r>
      <w:r w:rsidRPr="0088521D">
        <w:rPr>
          <w:rFonts w:eastAsia="Arial" w:cs="Arial"/>
          <w:color w:val="000000" w:themeColor="text1"/>
          <w:w w:val="105"/>
          <w:szCs w:val="24"/>
          <w:lang w:val="en-US"/>
        </w:rPr>
        <w:t>discretion</w:t>
      </w:r>
      <w:r w:rsidRPr="0088521D">
        <w:rPr>
          <w:rFonts w:eastAsia="Arial" w:cs="Arial"/>
          <w:color w:val="000000" w:themeColor="text1"/>
          <w:spacing w:val="-6"/>
          <w:w w:val="105"/>
          <w:szCs w:val="24"/>
          <w:lang w:val="en-US"/>
        </w:rPr>
        <w:t xml:space="preserve"> </w:t>
      </w:r>
      <w:r w:rsidRPr="0088521D">
        <w:rPr>
          <w:rFonts w:eastAsia="Arial" w:cs="Arial"/>
          <w:color w:val="000000" w:themeColor="text1"/>
          <w:w w:val="105"/>
          <w:szCs w:val="24"/>
          <w:lang w:val="en-US"/>
        </w:rPr>
        <w:t>of</w:t>
      </w:r>
      <w:r w:rsidRPr="0088521D">
        <w:rPr>
          <w:rFonts w:eastAsia="Arial" w:cs="Arial"/>
          <w:color w:val="000000" w:themeColor="text1"/>
          <w:spacing w:val="2"/>
          <w:w w:val="105"/>
          <w:szCs w:val="24"/>
          <w:lang w:val="en-US"/>
        </w:rPr>
        <w:t xml:space="preserve"> </w:t>
      </w:r>
      <w:r w:rsidRPr="0088521D">
        <w:rPr>
          <w:rFonts w:eastAsia="Arial" w:cs="Arial"/>
          <w:color w:val="000000" w:themeColor="text1"/>
          <w:w w:val="105"/>
          <w:szCs w:val="24"/>
          <w:lang w:val="en-US"/>
        </w:rPr>
        <w:t>the Committee.</w:t>
      </w:r>
    </w:p>
    <w:p w14:paraId="37442CE9" w14:textId="77777777" w:rsidR="0083211C" w:rsidRPr="0088521D" w:rsidRDefault="0083211C" w:rsidP="0083211C">
      <w:pPr>
        <w:widowControl w:val="0"/>
        <w:autoSpaceDE w:val="0"/>
        <w:autoSpaceDN w:val="0"/>
        <w:rPr>
          <w:rFonts w:eastAsia="Arial" w:cs="Arial"/>
          <w:b/>
          <w:color w:val="000000" w:themeColor="text1"/>
          <w:szCs w:val="24"/>
          <w:lang w:val="en-US"/>
        </w:rPr>
      </w:pPr>
    </w:p>
    <w:p w14:paraId="4D7BB159" w14:textId="77777777" w:rsidR="0083211C" w:rsidRPr="0088521D" w:rsidRDefault="0083211C" w:rsidP="0083211C">
      <w:pPr>
        <w:widowControl w:val="0"/>
        <w:autoSpaceDE w:val="0"/>
        <w:autoSpaceDN w:val="0"/>
        <w:rPr>
          <w:rFonts w:eastAsia="Arial" w:cs="Arial"/>
          <w:b/>
          <w:color w:val="000000" w:themeColor="text1"/>
          <w:szCs w:val="24"/>
          <w:lang w:val="en-US"/>
        </w:rPr>
      </w:pPr>
      <w:r w:rsidRPr="0088521D">
        <w:rPr>
          <w:rFonts w:eastAsia="Arial" w:cs="Arial"/>
          <w:b/>
          <w:color w:val="000000" w:themeColor="text1"/>
          <w:szCs w:val="24"/>
          <w:lang w:val="en-US"/>
        </w:rPr>
        <w:t>5.2</w:t>
      </w:r>
      <w:r w:rsidRPr="0088521D">
        <w:rPr>
          <w:rFonts w:eastAsia="Arial" w:cs="Arial"/>
          <w:color w:val="000000" w:themeColor="text1"/>
          <w:szCs w:val="24"/>
          <w:lang w:val="en-US"/>
        </w:rPr>
        <w:tab/>
      </w:r>
      <w:r w:rsidRPr="0088521D">
        <w:rPr>
          <w:rFonts w:eastAsia="Arial" w:cs="Arial"/>
          <w:b/>
          <w:color w:val="000000" w:themeColor="text1"/>
          <w:szCs w:val="24"/>
          <w:lang w:val="en-US"/>
        </w:rPr>
        <w:t>Procedures</w:t>
      </w:r>
    </w:p>
    <w:p w14:paraId="1D4F80D8" w14:textId="77777777" w:rsidR="0083211C" w:rsidRPr="0088521D" w:rsidRDefault="0083211C" w:rsidP="00023EA0">
      <w:pPr>
        <w:widowControl w:val="0"/>
        <w:autoSpaceDE w:val="0"/>
        <w:autoSpaceDN w:val="0"/>
        <w:ind w:left="720"/>
        <w:rPr>
          <w:rFonts w:eastAsia="Arial" w:cs="Arial"/>
          <w:color w:val="000000" w:themeColor="text1"/>
          <w:szCs w:val="24"/>
          <w:lang w:val="en-US"/>
        </w:rPr>
      </w:pPr>
      <w:r w:rsidRPr="0088521D">
        <w:rPr>
          <w:rFonts w:eastAsia="Arial" w:cs="Arial"/>
          <w:color w:val="000000" w:themeColor="text1"/>
          <w:szCs w:val="24"/>
          <w:lang w:val="en-US"/>
        </w:rPr>
        <w:t>Procedures for application and admission will be determined by the Committee in accordance with the By-Laws.</w:t>
      </w:r>
    </w:p>
    <w:p w14:paraId="0E0EAC53" w14:textId="77777777" w:rsidR="0083211C" w:rsidRPr="0088521D" w:rsidRDefault="0083211C" w:rsidP="0083211C">
      <w:pPr>
        <w:widowControl w:val="0"/>
        <w:autoSpaceDE w:val="0"/>
        <w:autoSpaceDN w:val="0"/>
        <w:rPr>
          <w:rFonts w:eastAsia="Arial" w:cs="Arial"/>
          <w:color w:val="000000" w:themeColor="text1"/>
          <w:szCs w:val="24"/>
          <w:lang w:val="en-US"/>
        </w:rPr>
      </w:pPr>
    </w:p>
    <w:p w14:paraId="63F59510" w14:textId="77777777" w:rsidR="0083211C" w:rsidRPr="0088521D" w:rsidRDefault="0083211C" w:rsidP="0083211C">
      <w:pPr>
        <w:widowControl w:val="0"/>
        <w:tabs>
          <w:tab w:val="left" w:pos="851"/>
          <w:tab w:val="left" w:pos="3480"/>
        </w:tabs>
        <w:autoSpaceDE w:val="0"/>
        <w:autoSpaceDN w:val="0"/>
        <w:rPr>
          <w:rFonts w:eastAsia="Arial" w:cs="Arial"/>
          <w:b/>
          <w:color w:val="000000" w:themeColor="text1"/>
          <w:szCs w:val="24"/>
          <w:lang w:val="en-US"/>
        </w:rPr>
      </w:pPr>
      <w:r w:rsidRPr="0088521D">
        <w:rPr>
          <w:rFonts w:eastAsia="Arial" w:cs="Arial"/>
          <w:b/>
          <w:color w:val="000000" w:themeColor="text1"/>
          <w:szCs w:val="24"/>
          <w:lang w:val="en-US"/>
        </w:rPr>
        <w:t>5.3</w:t>
      </w:r>
      <w:r w:rsidRPr="0088521D">
        <w:rPr>
          <w:rFonts w:eastAsia="Arial" w:cs="Arial"/>
          <w:color w:val="000000" w:themeColor="text1"/>
          <w:szCs w:val="24"/>
          <w:lang w:val="en-US"/>
        </w:rPr>
        <w:tab/>
      </w:r>
      <w:r w:rsidRPr="0088521D">
        <w:rPr>
          <w:rFonts w:eastAsia="Arial" w:cs="Arial"/>
          <w:b/>
          <w:color w:val="000000" w:themeColor="text1"/>
          <w:szCs w:val="24"/>
          <w:lang w:val="en-US"/>
        </w:rPr>
        <w:t>Subscriptions</w:t>
      </w:r>
    </w:p>
    <w:p w14:paraId="5F646765" w14:textId="77777777" w:rsidR="0083211C" w:rsidRPr="0088521D" w:rsidRDefault="0083211C" w:rsidP="0083211C">
      <w:pPr>
        <w:widowControl w:val="0"/>
        <w:tabs>
          <w:tab w:val="left" w:pos="851"/>
          <w:tab w:val="left" w:pos="1418"/>
          <w:tab w:val="left" w:pos="1843"/>
          <w:tab w:val="left" w:pos="3480"/>
        </w:tabs>
        <w:autoSpaceDE w:val="0"/>
        <w:autoSpaceDN w:val="0"/>
        <w:rPr>
          <w:rFonts w:eastAsia="Arial" w:cs="Arial"/>
          <w:b/>
          <w:color w:val="000000" w:themeColor="text1"/>
          <w:szCs w:val="24"/>
          <w:lang w:val="en-US"/>
        </w:rPr>
      </w:pPr>
      <w:r w:rsidRPr="0088521D">
        <w:rPr>
          <w:rFonts w:eastAsia="Arial" w:cs="Arial"/>
          <w:color w:val="000000" w:themeColor="text1"/>
          <w:szCs w:val="24"/>
          <w:lang w:val="en-US"/>
        </w:rPr>
        <w:tab/>
      </w:r>
      <w:r w:rsidRPr="0088521D">
        <w:rPr>
          <w:rFonts w:eastAsia="Arial" w:cs="Arial"/>
          <w:b/>
          <w:color w:val="000000" w:themeColor="text1"/>
          <w:szCs w:val="24"/>
          <w:lang w:val="en-US"/>
        </w:rPr>
        <w:t>5.3.1</w:t>
      </w:r>
      <w:r w:rsidRPr="0088521D">
        <w:rPr>
          <w:rFonts w:eastAsia="Times New Roman" w:cs="Arial"/>
          <w:b/>
          <w:color w:val="000000" w:themeColor="text1"/>
          <w:szCs w:val="24"/>
        </w:rPr>
        <w:tab/>
      </w:r>
      <w:r w:rsidRPr="0088521D">
        <w:rPr>
          <w:rFonts w:eastAsia="Arial" w:cs="Arial"/>
          <w:color w:val="000000" w:themeColor="text1"/>
          <w:szCs w:val="24"/>
          <w:lang w:val="en-US"/>
        </w:rPr>
        <w:tab/>
      </w:r>
      <w:r w:rsidRPr="0088521D">
        <w:rPr>
          <w:rFonts w:eastAsia="Arial" w:cs="Arial"/>
          <w:b/>
          <w:color w:val="000000" w:themeColor="text1"/>
          <w:szCs w:val="24"/>
          <w:lang w:val="en-US"/>
        </w:rPr>
        <w:t>Annual Subscription</w:t>
      </w:r>
    </w:p>
    <w:p w14:paraId="29DF6CB4" w14:textId="4A00EE0E" w:rsidR="0083211C" w:rsidRPr="00A36939" w:rsidRDefault="0083211C" w:rsidP="0083211C">
      <w:pPr>
        <w:widowControl w:val="0"/>
        <w:tabs>
          <w:tab w:val="left" w:pos="456"/>
          <w:tab w:val="left" w:pos="1843"/>
          <w:tab w:val="left" w:pos="3480"/>
        </w:tabs>
        <w:autoSpaceDE w:val="0"/>
        <w:autoSpaceDN w:val="0"/>
        <w:ind w:left="1843" w:hanging="1843"/>
        <w:rPr>
          <w:rFonts w:eastAsia="Arial" w:cs="Arial"/>
          <w:szCs w:val="24"/>
          <w:lang w:val="en-US"/>
        </w:rPr>
      </w:pPr>
      <w:r w:rsidRPr="0088521D">
        <w:rPr>
          <w:rFonts w:eastAsia="Arial" w:cs="Arial"/>
          <w:color w:val="000000" w:themeColor="text1"/>
          <w:szCs w:val="24"/>
          <w:lang w:val="en-US"/>
        </w:rPr>
        <w:tab/>
      </w:r>
      <w:r w:rsidRPr="0088521D">
        <w:rPr>
          <w:rFonts w:eastAsia="Arial" w:cs="Arial"/>
          <w:color w:val="000000" w:themeColor="text1"/>
          <w:szCs w:val="24"/>
          <w:lang w:val="en-US"/>
        </w:rPr>
        <w:tab/>
        <w:t xml:space="preserve">Each member shall pay an annual </w:t>
      </w:r>
      <w:r w:rsidRPr="00A36939">
        <w:rPr>
          <w:rFonts w:eastAsia="Arial" w:cs="Arial"/>
          <w:szCs w:val="24"/>
          <w:lang w:val="en-US"/>
        </w:rPr>
        <w:t>subscription determined by the Committee in accordance with the By-Laws</w:t>
      </w:r>
      <w:r w:rsidR="00552A88" w:rsidRPr="00A36939">
        <w:rPr>
          <w:rFonts w:eastAsia="Arial" w:cs="Arial"/>
          <w:szCs w:val="24"/>
          <w:lang w:val="en-US"/>
        </w:rPr>
        <w:t xml:space="preserve">, and payable on </w:t>
      </w:r>
      <w:r w:rsidR="0045190B">
        <w:rPr>
          <w:rFonts w:eastAsia="Arial" w:cs="Arial"/>
          <w:szCs w:val="24"/>
          <w:lang w:val="en-US"/>
        </w:rPr>
        <w:t xml:space="preserve">the </w:t>
      </w:r>
      <w:r w:rsidR="00552A88" w:rsidRPr="00A36939">
        <w:rPr>
          <w:rFonts w:eastAsia="Arial" w:cs="Arial"/>
          <w:szCs w:val="24"/>
          <w:lang w:val="en-US"/>
        </w:rPr>
        <w:t>1</w:t>
      </w:r>
      <w:r w:rsidR="00552A88" w:rsidRPr="00A36939">
        <w:rPr>
          <w:rFonts w:eastAsia="Arial" w:cs="Arial"/>
          <w:szCs w:val="24"/>
          <w:vertAlign w:val="superscript"/>
          <w:lang w:val="en-US"/>
        </w:rPr>
        <w:t>st</w:t>
      </w:r>
      <w:r w:rsidR="00552A88" w:rsidRPr="00A36939">
        <w:rPr>
          <w:rFonts w:eastAsia="Arial" w:cs="Arial"/>
          <w:szCs w:val="24"/>
          <w:lang w:val="en-US"/>
        </w:rPr>
        <w:t xml:space="preserve"> of January</w:t>
      </w:r>
      <w:r w:rsidRPr="00A36939">
        <w:rPr>
          <w:rFonts w:eastAsia="Arial" w:cs="Arial"/>
          <w:szCs w:val="24"/>
          <w:lang w:val="en-US"/>
        </w:rPr>
        <w:t>.</w:t>
      </w:r>
    </w:p>
    <w:p w14:paraId="5BF5F93C" w14:textId="77777777" w:rsidR="00552A88" w:rsidRPr="0088521D" w:rsidRDefault="00552A88" w:rsidP="0083211C">
      <w:pPr>
        <w:widowControl w:val="0"/>
        <w:tabs>
          <w:tab w:val="left" w:pos="456"/>
          <w:tab w:val="left" w:pos="1843"/>
          <w:tab w:val="left" w:pos="3480"/>
        </w:tabs>
        <w:autoSpaceDE w:val="0"/>
        <w:autoSpaceDN w:val="0"/>
        <w:ind w:left="1843" w:hanging="1843"/>
        <w:rPr>
          <w:rFonts w:eastAsia="Arial" w:cs="Arial"/>
          <w:color w:val="000000" w:themeColor="text1"/>
          <w:szCs w:val="24"/>
          <w:lang w:val="en-US"/>
        </w:rPr>
      </w:pPr>
    </w:p>
    <w:p w14:paraId="451EC91C" w14:textId="77777777" w:rsidR="0083211C" w:rsidRPr="0088521D" w:rsidRDefault="0083211C" w:rsidP="0083211C">
      <w:pPr>
        <w:widowControl w:val="0"/>
        <w:tabs>
          <w:tab w:val="left" w:pos="456"/>
          <w:tab w:val="left" w:pos="851"/>
          <w:tab w:val="left" w:pos="1843"/>
          <w:tab w:val="left" w:pos="3480"/>
        </w:tabs>
        <w:autoSpaceDE w:val="0"/>
        <w:autoSpaceDN w:val="0"/>
        <w:rPr>
          <w:rFonts w:eastAsia="Arial" w:cs="Arial"/>
          <w:b/>
          <w:color w:val="000000" w:themeColor="text1"/>
          <w:szCs w:val="24"/>
          <w:lang w:val="en-US"/>
        </w:rPr>
      </w:pPr>
      <w:r w:rsidRPr="0088521D">
        <w:rPr>
          <w:rFonts w:eastAsia="Arial" w:cs="Arial"/>
          <w:b/>
          <w:color w:val="000000" w:themeColor="text1"/>
          <w:szCs w:val="24"/>
          <w:lang w:val="en-US"/>
        </w:rPr>
        <w:tab/>
      </w:r>
      <w:r w:rsidRPr="0088521D">
        <w:rPr>
          <w:rFonts w:eastAsia="Arial" w:cs="Arial"/>
          <w:b/>
          <w:color w:val="000000" w:themeColor="text1"/>
          <w:szCs w:val="24"/>
          <w:lang w:val="en-US"/>
        </w:rPr>
        <w:tab/>
        <w:t>5.3.2</w:t>
      </w:r>
      <w:r w:rsidRPr="0088521D">
        <w:rPr>
          <w:rFonts w:eastAsia="Arial" w:cs="Arial"/>
          <w:b/>
          <w:color w:val="000000" w:themeColor="text1"/>
          <w:szCs w:val="24"/>
          <w:lang w:val="en-US"/>
        </w:rPr>
        <w:tab/>
        <w:t>Non Payment of Subscriptions</w:t>
      </w:r>
    </w:p>
    <w:p w14:paraId="49161F66" w14:textId="77777777" w:rsidR="0083211C" w:rsidRPr="0088521D" w:rsidRDefault="0083211C" w:rsidP="0083211C">
      <w:pPr>
        <w:widowControl w:val="0"/>
        <w:tabs>
          <w:tab w:val="left" w:pos="456"/>
          <w:tab w:val="left" w:pos="1843"/>
          <w:tab w:val="left" w:pos="3480"/>
        </w:tabs>
        <w:autoSpaceDE w:val="0"/>
        <w:autoSpaceDN w:val="0"/>
        <w:rPr>
          <w:rFonts w:eastAsia="Arial" w:cs="Arial"/>
          <w:color w:val="000000" w:themeColor="text1"/>
          <w:szCs w:val="24"/>
          <w:lang w:val="en-US"/>
        </w:rPr>
      </w:pPr>
      <w:r w:rsidRPr="0088521D">
        <w:rPr>
          <w:rFonts w:eastAsia="Arial" w:cs="Arial"/>
          <w:color w:val="000000" w:themeColor="text1"/>
          <w:szCs w:val="24"/>
          <w:lang w:val="en-US"/>
        </w:rPr>
        <w:tab/>
      </w:r>
      <w:r w:rsidRPr="0088521D">
        <w:rPr>
          <w:rFonts w:eastAsia="Arial" w:cs="Arial"/>
          <w:color w:val="000000" w:themeColor="text1"/>
          <w:szCs w:val="24"/>
          <w:lang w:val="en-US"/>
        </w:rPr>
        <w:tab/>
        <w:t>Any member whose subscription is in arrears by:</w:t>
      </w:r>
    </w:p>
    <w:p w14:paraId="70BF58EE" w14:textId="520E4390" w:rsidR="0083211C" w:rsidRPr="00A36939" w:rsidRDefault="0083211C" w:rsidP="0083211C">
      <w:pPr>
        <w:widowControl w:val="0"/>
        <w:tabs>
          <w:tab w:val="left" w:pos="456"/>
          <w:tab w:val="left" w:pos="1843"/>
          <w:tab w:val="left" w:pos="2835"/>
        </w:tabs>
        <w:autoSpaceDE w:val="0"/>
        <w:autoSpaceDN w:val="0"/>
        <w:ind w:left="2835" w:hanging="2835"/>
        <w:rPr>
          <w:rFonts w:eastAsia="Arial" w:cs="Arial"/>
          <w:szCs w:val="24"/>
          <w:lang w:val="en-US"/>
        </w:rPr>
      </w:pPr>
      <w:r w:rsidRPr="0088521D">
        <w:rPr>
          <w:rFonts w:eastAsia="Arial" w:cs="Arial"/>
          <w:color w:val="000000" w:themeColor="text1"/>
          <w:szCs w:val="24"/>
          <w:lang w:val="en-US"/>
        </w:rPr>
        <w:tab/>
      </w:r>
      <w:r w:rsidRPr="0088521D">
        <w:rPr>
          <w:rFonts w:eastAsia="Arial" w:cs="Arial"/>
          <w:color w:val="000000" w:themeColor="text1"/>
          <w:szCs w:val="24"/>
          <w:lang w:val="en-US"/>
        </w:rPr>
        <w:tab/>
        <w:t>5.3.2.1</w:t>
      </w:r>
      <w:r w:rsidRPr="0088521D">
        <w:rPr>
          <w:rFonts w:eastAsia="Arial" w:cs="Arial"/>
          <w:color w:val="000000" w:themeColor="text1"/>
          <w:szCs w:val="24"/>
          <w:lang w:val="en-US"/>
        </w:rPr>
        <w:tab/>
      </w:r>
      <w:r w:rsidR="00AE0092" w:rsidRPr="0088521D">
        <w:rPr>
          <w:rFonts w:eastAsia="Arial" w:cs="Arial"/>
          <w:color w:val="000000" w:themeColor="text1"/>
          <w:szCs w:val="24"/>
          <w:lang w:val="en-US"/>
        </w:rPr>
        <w:t>t</w:t>
      </w:r>
      <w:r w:rsidRPr="0088521D">
        <w:rPr>
          <w:rFonts w:eastAsia="Arial" w:cs="Arial"/>
          <w:color w:val="000000" w:themeColor="text1"/>
          <w:szCs w:val="24"/>
          <w:lang w:val="en-US"/>
        </w:rPr>
        <w:t xml:space="preserve">wo (2) months in </w:t>
      </w:r>
      <w:r w:rsidRPr="00A36939">
        <w:rPr>
          <w:rFonts w:eastAsia="Arial" w:cs="Arial"/>
          <w:szCs w:val="24"/>
          <w:lang w:val="en-US"/>
        </w:rPr>
        <w:t xml:space="preserve">any </w:t>
      </w:r>
      <w:r w:rsidR="00552A88" w:rsidRPr="00A36939">
        <w:rPr>
          <w:rFonts w:eastAsia="Arial" w:cs="Arial"/>
          <w:szCs w:val="24"/>
          <w:lang w:val="en-US"/>
        </w:rPr>
        <w:t xml:space="preserve">calendar </w:t>
      </w:r>
      <w:r w:rsidRPr="00A36939">
        <w:rPr>
          <w:rFonts w:eastAsia="Arial" w:cs="Arial"/>
          <w:szCs w:val="24"/>
          <w:lang w:val="en-US"/>
        </w:rPr>
        <w:t>year shall be dealt with by the Committee in accordance with the By-Laws</w:t>
      </w:r>
      <w:r w:rsidR="009F657F" w:rsidRPr="00A36939">
        <w:rPr>
          <w:rFonts w:eastAsia="Arial" w:cs="Arial"/>
          <w:szCs w:val="24"/>
          <w:lang w:val="en-US"/>
        </w:rPr>
        <w:t>.</w:t>
      </w:r>
    </w:p>
    <w:p w14:paraId="77C38A3C" w14:textId="0842BC9D" w:rsidR="0083211C" w:rsidRPr="0088521D" w:rsidRDefault="0083211C" w:rsidP="0083211C">
      <w:pPr>
        <w:widowControl w:val="0"/>
        <w:tabs>
          <w:tab w:val="left" w:pos="456"/>
          <w:tab w:val="left" w:pos="1843"/>
          <w:tab w:val="left" w:pos="2835"/>
        </w:tabs>
        <w:autoSpaceDE w:val="0"/>
        <w:autoSpaceDN w:val="0"/>
        <w:ind w:left="2835" w:hanging="2835"/>
        <w:rPr>
          <w:rFonts w:eastAsia="Arial" w:cs="Arial"/>
          <w:color w:val="000000" w:themeColor="text1"/>
          <w:szCs w:val="24"/>
          <w:lang w:val="en-US"/>
        </w:rPr>
      </w:pPr>
      <w:r w:rsidRPr="00A36939">
        <w:rPr>
          <w:rFonts w:eastAsia="Arial" w:cs="Arial"/>
          <w:szCs w:val="24"/>
          <w:lang w:val="en-US"/>
        </w:rPr>
        <w:tab/>
      </w:r>
      <w:r w:rsidRPr="00A36939">
        <w:rPr>
          <w:rFonts w:eastAsia="Arial" w:cs="Arial"/>
          <w:szCs w:val="24"/>
          <w:lang w:val="en-US"/>
        </w:rPr>
        <w:tab/>
        <w:t>5.3.2.2</w:t>
      </w:r>
      <w:r w:rsidRPr="00A36939">
        <w:rPr>
          <w:rFonts w:eastAsia="Arial" w:cs="Arial"/>
          <w:szCs w:val="24"/>
          <w:lang w:val="en-US"/>
        </w:rPr>
        <w:tab/>
      </w:r>
      <w:r w:rsidR="00AE0092" w:rsidRPr="00A36939">
        <w:rPr>
          <w:rFonts w:eastAsia="Arial" w:cs="Arial"/>
          <w:szCs w:val="24"/>
          <w:lang w:val="en-US"/>
        </w:rPr>
        <w:t>f</w:t>
      </w:r>
      <w:r w:rsidRPr="00A36939">
        <w:rPr>
          <w:rFonts w:eastAsia="Arial" w:cs="Arial"/>
          <w:szCs w:val="24"/>
          <w:lang w:val="en-US"/>
        </w:rPr>
        <w:t xml:space="preserve">ive (5) months in any </w:t>
      </w:r>
      <w:r w:rsidR="00552A88" w:rsidRPr="00A36939">
        <w:rPr>
          <w:rFonts w:eastAsia="Arial" w:cs="Arial"/>
          <w:szCs w:val="24"/>
          <w:lang w:val="en-US"/>
        </w:rPr>
        <w:t xml:space="preserve">calendar </w:t>
      </w:r>
      <w:r w:rsidRPr="00A36939">
        <w:rPr>
          <w:rFonts w:eastAsia="Arial" w:cs="Arial"/>
          <w:szCs w:val="24"/>
          <w:lang w:val="en-US"/>
        </w:rPr>
        <w:t xml:space="preserve">year </w:t>
      </w:r>
      <w:r w:rsidRPr="0088521D">
        <w:rPr>
          <w:rFonts w:eastAsia="Arial" w:cs="Arial"/>
          <w:color w:val="000000" w:themeColor="text1"/>
          <w:szCs w:val="24"/>
          <w:lang w:val="en-US"/>
        </w:rPr>
        <w:t xml:space="preserve">shall automatically cease to be a </w:t>
      </w:r>
      <w:r w:rsidR="00581E68" w:rsidRPr="0088521D">
        <w:rPr>
          <w:rFonts w:eastAsia="Arial" w:cs="Arial"/>
          <w:color w:val="000000" w:themeColor="text1"/>
          <w:szCs w:val="24"/>
          <w:lang w:val="en-US"/>
        </w:rPr>
        <w:t>m</w:t>
      </w:r>
      <w:r w:rsidRPr="0088521D">
        <w:rPr>
          <w:rFonts w:eastAsia="Arial" w:cs="Arial"/>
          <w:color w:val="000000" w:themeColor="text1"/>
          <w:szCs w:val="24"/>
          <w:lang w:val="en-US"/>
        </w:rPr>
        <w:t xml:space="preserve">ember of The Laboratory Managers Association of </w:t>
      </w:r>
      <w:r w:rsidRPr="0088521D">
        <w:rPr>
          <w:rFonts w:eastAsia="Arial" w:cs="Arial"/>
          <w:color w:val="000000" w:themeColor="text1"/>
          <w:szCs w:val="24"/>
        </w:rPr>
        <w:t xml:space="preserve">South Australia </w:t>
      </w:r>
      <w:r w:rsidRPr="0088521D">
        <w:rPr>
          <w:rFonts w:eastAsia="Arial" w:cs="Arial"/>
          <w:color w:val="000000" w:themeColor="text1"/>
          <w:szCs w:val="24"/>
          <w:lang w:val="en-US"/>
        </w:rPr>
        <w:t xml:space="preserve">Incorporated and shall forfeit all rights and claims upon The Laboratory Managers Association of </w:t>
      </w:r>
      <w:r w:rsidRPr="0088521D">
        <w:rPr>
          <w:rFonts w:eastAsia="Arial" w:cs="Arial"/>
          <w:color w:val="000000" w:themeColor="text1"/>
          <w:szCs w:val="24"/>
        </w:rPr>
        <w:t xml:space="preserve">South Australia </w:t>
      </w:r>
      <w:r w:rsidRPr="0088521D">
        <w:rPr>
          <w:rFonts w:eastAsia="Arial" w:cs="Arial"/>
          <w:color w:val="000000" w:themeColor="text1"/>
          <w:szCs w:val="24"/>
          <w:lang w:val="en-US"/>
        </w:rPr>
        <w:t xml:space="preserve"> Incorporated (“Lapsed Member’’). </w:t>
      </w:r>
    </w:p>
    <w:p w14:paraId="239B0FAB" w14:textId="652CDBFE" w:rsidR="0083211C" w:rsidRPr="0088521D" w:rsidRDefault="0083211C" w:rsidP="0083211C">
      <w:pPr>
        <w:widowControl w:val="0"/>
        <w:tabs>
          <w:tab w:val="left" w:pos="456"/>
          <w:tab w:val="left" w:pos="2835"/>
        </w:tabs>
        <w:autoSpaceDE w:val="0"/>
        <w:autoSpaceDN w:val="0"/>
        <w:ind w:left="2835" w:hanging="992"/>
        <w:rPr>
          <w:rFonts w:eastAsia="Arial" w:cs="Arial"/>
          <w:color w:val="000000" w:themeColor="text1"/>
          <w:szCs w:val="24"/>
          <w:lang w:val="en-US"/>
        </w:rPr>
      </w:pPr>
      <w:r w:rsidRPr="0088521D">
        <w:rPr>
          <w:rFonts w:eastAsia="Arial" w:cs="Arial"/>
          <w:color w:val="000000" w:themeColor="text1"/>
          <w:szCs w:val="24"/>
          <w:lang w:val="en-US"/>
        </w:rPr>
        <w:t>5.3.2.3</w:t>
      </w:r>
      <w:r w:rsidRPr="0088521D">
        <w:rPr>
          <w:rFonts w:eastAsia="Arial" w:cs="Arial"/>
          <w:color w:val="000000" w:themeColor="text1"/>
          <w:szCs w:val="24"/>
          <w:lang w:val="en-US"/>
        </w:rPr>
        <w:tab/>
        <w:t xml:space="preserve">Procedures for the lapsing of membership shall be determined by the Committee </w:t>
      </w:r>
      <w:r w:rsidR="00F41317" w:rsidRPr="0088521D">
        <w:rPr>
          <w:rFonts w:eastAsia="Arial" w:cs="Arial"/>
          <w:color w:val="000000" w:themeColor="text1"/>
          <w:szCs w:val="24"/>
          <w:lang w:val="en-US"/>
        </w:rPr>
        <w:t xml:space="preserve">in </w:t>
      </w:r>
      <w:r w:rsidRPr="0088521D">
        <w:rPr>
          <w:rFonts w:eastAsia="Arial" w:cs="Arial"/>
          <w:color w:val="000000" w:themeColor="text1"/>
          <w:szCs w:val="24"/>
          <w:lang w:val="en-US"/>
        </w:rPr>
        <w:t>accordance with the By-Laws.</w:t>
      </w:r>
    </w:p>
    <w:p w14:paraId="0EB4CDF1" w14:textId="31A633C8" w:rsidR="0083211C" w:rsidRPr="0088521D" w:rsidRDefault="0083211C" w:rsidP="0083211C">
      <w:pPr>
        <w:widowControl w:val="0"/>
        <w:tabs>
          <w:tab w:val="left" w:pos="1843"/>
        </w:tabs>
        <w:autoSpaceDE w:val="0"/>
        <w:autoSpaceDN w:val="0"/>
        <w:ind w:left="851"/>
        <w:rPr>
          <w:rFonts w:eastAsia="Arial" w:cs="Arial"/>
          <w:b/>
          <w:color w:val="000000" w:themeColor="text1"/>
          <w:szCs w:val="24"/>
          <w:lang w:val="en-US"/>
        </w:rPr>
      </w:pPr>
      <w:r w:rsidRPr="0088521D">
        <w:rPr>
          <w:rFonts w:eastAsia="Arial" w:cs="Arial"/>
          <w:b/>
          <w:color w:val="000000" w:themeColor="text1"/>
          <w:szCs w:val="24"/>
          <w:lang w:val="en-US"/>
        </w:rPr>
        <w:t>5.3.3</w:t>
      </w:r>
      <w:r w:rsidRPr="0088521D">
        <w:rPr>
          <w:rFonts w:eastAsia="Arial" w:cs="Arial"/>
          <w:b/>
          <w:color w:val="000000" w:themeColor="text1"/>
          <w:szCs w:val="24"/>
          <w:lang w:val="en-US"/>
        </w:rPr>
        <w:tab/>
        <w:t>Life Membership</w:t>
      </w:r>
    </w:p>
    <w:p w14:paraId="494D6094" w14:textId="77777777" w:rsidR="0083211C" w:rsidRPr="0088521D" w:rsidRDefault="0083211C" w:rsidP="0083211C">
      <w:pPr>
        <w:widowControl w:val="0"/>
        <w:tabs>
          <w:tab w:val="left" w:pos="1843"/>
        </w:tabs>
        <w:autoSpaceDE w:val="0"/>
        <w:autoSpaceDN w:val="0"/>
        <w:ind w:left="2880" w:hanging="2029"/>
        <w:rPr>
          <w:rFonts w:eastAsia="Arial" w:cs="Arial"/>
          <w:color w:val="000000" w:themeColor="text1"/>
          <w:szCs w:val="24"/>
          <w:lang w:val="en-US"/>
        </w:rPr>
      </w:pPr>
      <w:r w:rsidRPr="0088521D">
        <w:rPr>
          <w:rFonts w:eastAsia="Arial" w:cs="Arial"/>
          <w:b/>
          <w:color w:val="000000" w:themeColor="text1"/>
          <w:szCs w:val="24"/>
          <w:lang w:val="en-US"/>
        </w:rPr>
        <w:tab/>
      </w:r>
      <w:r w:rsidRPr="0088521D">
        <w:rPr>
          <w:rFonts w:eastAsia="Arial" w:cs="Arial"/>
          <w:color w:val="000000" w:themeColor="text1"/>
          <w:szCs w:val="24"/>
          <w:lang w:val="en-US"/>
        </w:rPr>
        <w:t>5.3.3.1</w:t>
      </w:r>
      <w:r w:rsidRPr="0088521D">
        <w:rPr>
          <w:rFonts w:eastAsia="Arial" w:cs="Arial"/>
          <w:color w:val="000000" w:themeColor="text1"/>
          <w:szCs w:val="24"/>
          <w:lang w:val="en-US"/>
        </w:rPr>
        <w:tab/>
        <w:t xml:space="preserve">The Committee may grant Life Membership to any member. </w:t>
      </w:r>
    </w:p>
    <w:p w14:paraId="387EF94A" w14:textId="77777777" w:rsidR="0083211C" w:rsidRPr="0088521D" w:rsidRDefault="0083211C" w:rsidP="0083211C">
      <w:pPr>
        <w:widowControl w:val="0"/>
        <w:tabs>
          <w:tab w:val="left" w:pos="1843"/>
        </w:tabs>
        <w:autoSpaceDE w:val="0"/>
        <w:autoSpaceDN w:val="0"/>
        <w:ind w:left="2880" w:hanging="2029"/>
        <w:rPr>
          <w:rFonts w:eastAsia="Arial" w:cs="Arial"/>
          <w:color w:val="000000" w:themeColor="text1"/>
          <w:szCs w:val="24"/>
          <w:lang w:val="en-US"/>
        </w:rPr>
      </w:pPr>
      <w:r w:rsidRPr="0088521D">
        <w:rPr>
          <w:rFonts w:eastAsia="Arial" w:cs="Arial"/>
          <w:color w:val="000000" w:themeColor="text1"/>
          <w:szCs w:val="24"/>
          <w:lang w:val="en-US"/>
        </w:rPr>
        <w:tab/>
        <w:t>5.3.3.2</w:t>
      </w:r>
      <w:r w:rsidRPr="0088521D">
        <w:rPr>
          <w:rFonts w:eastAsia="Arial" w:cs="Arial"/>
          <w:color w:val="000000" w:themeColor="text1"/>
          <w:szCs w:val="24"/>
          <w:lang w:val="en-US"/>
        </w:rPr>
        <w:tab/>
        <w:t>Procedures for Life Membership will be determined by the Committee in accordance with the By-Laws.</w:t>
      </w:r>
    </w:p>
    <w:p w14:paraId="7A2E5875" w14:textId="77777777" w:rsidR="0083211C" w:rsidRPr="0088521D" w:rsidRDefault="0083211C" w:rsidP="0083211C">
      <w:pPr>
        <w:widowControl w:val="0"/>
        <w:tabs>
          <w:tab w:val="left" w:pos="1843"/>
        </w:tabs>
        <w:autoSpaceDE w:val="0"/>
        <w:autoSpaceDN w:val="0"/>
        <w:ind w:left="2880" w:hanging="2029"/>
        <w:rPr>
          <w:rFonts w:eastAsia="Arial" w:cs="Arial"/>
          <w:color w:val="000000" w:themeColor="text1"/>
          <w:szCs w:val="24"/>
          <w:lang w:val="en-US"/>
        </w:rPr>
      </w:pPr>
      <w:r w:rsidRPr="0088521D">
        <w:rPr>
          <w:rFonts w:eastAsia="Arial" w:cs="Arial"/>
          <w:color w:val="000000" w:themeColor="text1"/>
          <w:szCs w:val="24"/>
          <w:lang w:val="en-US"/>
        </w:rPr>
        <w:tab/>
        <w:t>5.3.3.3</w:t>
      </w:r>
      <w:r w:rsidRPr="0088521D">
        <w:rPr>
          <w:rFonts w:eastAsia="Arial" w:cs="Arial"/>
          <w:color w:val="000000" w:themeColor="text1"/>
          <w:szCs w:val="24"/>
          <w:lang w:val="en-US"/>
        </w:rPr>
        <w:tab/>
        <w:t>No membership subscription is required of members with Life Membership.</w:t>
      </w:r>
    </w:p>
    <w:p w14:paraId="5F0472C5" w14:textId="77777777" w:rsidR="0083211C" w:rsidRPr="0088521D" w:rsidRDefault="0083211C" w:rsidP="0083211C">
      <w:pPr>
        <w:widowControl w:val="0"/>
        <w:tabs>
          <w:tab w:val="left" w:pos="456"/>
          <w:tab w:val="left" w:pos="3480"/>
        </w:tabs>
        <w:autoSpaceDE w:val="0"/>
        <w:autoSpaceDN w:val="0"/>
        <w:rPr>
          <w:rFonts w:eastAsia="Arial" w:cs="Arial"/>
          <w:color w:val="000000" w:themeColor="text1"/>
          <w:szCs w:val="24"/>
          <w:lang w:val="en-US"/>
        </w:rPr>
      </w:pPr>
    </w:p>
    <w:p w14:paraId="48B3C98E" w14:textId="77777777" w:rsidR="0083211C" w:rsidRPr="0088521D" w:rsidRDefault="0083211C" w:rsidP="0083211C">
      <w:pPr>
        <w:widowControl w:val="0"/>
        <w:tabs>
          <w:tab w:val="left" w:pos="851"/>
          <w:tab w:val="left" w:pos="3480"/>
        </w:tabs>
        <w:autoSpaceDE w:val="0"/>
        <w:autoSpaceDN w:val="0"/>
        <w:rPr>
          <w:rFonts w:eastAsia="Arial" w:cs="Arial"/>
          <w:b/>
          <w:color w:val="000000" w:themeColor="text1"/>
          <w:szCs w:val="24"/>
          <w:lang w:val="en-US"/>
        </w:rPr>
      </w:pPr>
      <w:r w:rsidRPr="0088521D">
        <w:rPr>
          <w:rFonts w:eastAsia="Arial" w:cs="Arial"/>
          <w:b/>
          <w:color w:val="000000" w:themeColor="text1"/>
          <w:szCs w:val="24"/>
          <w:lang w:val="en-US"/>
        </w:rPr>
        <w:t>5.4</w:t>
      </w:r>
      <w:r w:rsidRPr="0088521D">
        <w:rPr>
          <w:rFonts w:eastAsia="Arial" w:cs="Arial"/>
          <w:b/>
          <w:color w:val="000000" w:themeColor="text1"/>
          <w:szCs w:val="24"/>
          <w:lang w:val="en-US"/>
        </w:rPr>
        <w:tab/>
        <w:t>Cessation</w:t>
      </w:r>
    </w:p>
    <w:p w14:paraId="34482C32" w14:textId="77777777" w:rsidR="0083211C" w:rsidRPr="0088521D" w:rsidRDefault="0083211C" w:rsidP="0083211C">
      <w:pPr>
        <w:widowControl w:val="0"/>
        <w:tabs>
          <w:tab w:val="left" w:pos="851"/>
          <w:tab w:val="left" w:pos="1843"/>
          <w:tab w:val="left" w:pos="3480"/>
        </w:tabs>
        <w:autoSpaceDE w:val="0"/>
        <w:autoSpaceDN w:val="0"/>
        <w:rPr>
          <w:rFonts w:eastAsia="Arial" w:cs="Arial"/>
          <w:b/>
          <w:color w:val="000000" w:themeColor="text1"/>
          <w:szCs w:val="24"/>
          <w:lang w:val="en-US"/>
        </w:rPr>
      </w:pPr>
      <w:r w:rsidRPr="0088521D">
        <w:rPr>
          <w:rFonts w:eastAsia="Arial" w:cs="Arial"/>
          <w:b/>
          <w:color w:val="000000" w:themeColor="text1"/>
          <w:szCs w:val="24"/>
          <w:lang w:val="en-US"/>
        </w:rPr>
        <w:tab/>
        <w:t>5.4.1</w:t>
      </w:r>
      <w:r w:rsidRPr="0088521D">
        <w:rPr>
          <w:rFonts w:eastAsia="Arial" w:cs="Arial"/>
          <w:b/>
          <w:color w:val="000000" w:themeColor="text1"/>
          <w:szCs w:val="24"/>
          <w:lang w:val="en-US"/>
        </w:rPr>
        <w:tab/>
        <w:t>Termination</w:t>
      </w:r>
    </w:p>
    <w:p w14:paraId="4FD44B50" w14:textId="0A0067B5" w:rsidR="0083211C" w:rsidRPr="0088521D" w:rsidRDefault="0083211C" w:rsidP="0083211C">
      <w:pPr>
        <w:widowControl w:val="0"/>
        <w:tabs>
          <w:tab w:val="left" w:pos="456"/>
          <w:tab w:val="left" w:pos="1843"/>
          <w:tab w:val="left" w:pos="3480"/>
        </w:tabs>
        <w:autoSpaceDE w:val="0"/>
        <w:autoSpaceDN w:val="0"/>
        <w:rPr>
          <w:rFonts w:eastAsia="Arial" w:cs="Arial"/>
          <w:color w:val="000000" w:themeColor="text1"/>
          <w:szCs w:val="24"/>
          <w:lang w:val="en-US"/>
        </w:rPr>
      </w:pPr>
      <w:r w:rsidRPr="0088521D">
        <w:rPr>
          <w:rFonts w:eastAsia="Arial" w:cs="Arial"/>
          <w:color w:val="000000" w:themeColor="text1"/>
          <w:szCs w:val="24"/>
          <w:lang w:val="en-US"/>
        </w:rPr>
        <w:tab/>
      </w:r>
      <w:r w:rsidRPr="0088521D">
        <w:rPr>
          <w:rFonts w:eastAsia="Arial" w:cs="Arial"/>
          <w:color w:val="000000" w:themeColor="text1"/>
          <w:szCs w:val="24"/>
          <w:lang w:val="en-US"/>
        </w:rPr>
        <w:tab/>
        <w:t xml:space="preserve">Any member will cease to be a </w:t>
      </w:r>
      <w:r w:rsidR="00581E68" w:rsidRPr="0088521D">
        <w:rPr>
          <w:rFonts w:eastAsia="Arial" w:cs="Arial"/>
          <w:color w:val="000000" w:themeColor="text1"/>
          <w:szCs w:val="24"/>
          <w:lang w:val="en-US"/>
        </w:rPr>
        <w:t>m</w:t>
      </w:r>
      <w:r w:rsidRPr="0088521D">
        <w:rPr>
          <w:rFonts w:eastAsia="Arial" w:cs="Arial"/>
          <w:color w:val="000000" w:themeColor="text1"/>
          <w:szCs w:val="24"/>
          <w:lang w:val="en-US"/>
        </w:rPr>
        <w:t>ember if they:</w:t>
      </w:r>
    </w:p>
    <w:p w14:paraId="1E5A0B0A" w14:textId="09C98D64" w:rsidR="0083211C" w:rsidRPr="0088521D" w:rsidRDefault="0083211C" w:rsidP="0083211C">
      <w:pPr>
        <w:widowControl w:val="0"/>
        <w:tabs>
          <w:tab w:val="left" w:pos="456"/>
          <w:tab w:val="left" w:pos="1418"/>
          <w:tab w:val="left" w:pos="2835"/>
        </w:tabs>
        <w:autoSpaceDE w:val="0"/>
        <w:autoSpaceDN w:val="0"/>
        <w:ind w:left="2835" w:hanging="992"/>
        <w:rPr>
          <w:rFonts w:eastAsia="Arial" w:cs="Arial"/>
          <w:color w:val="000000" w:themeColor="text1"/>
          <w:szCs w:val="24"/>
          <w:lang w:val="en-US"/>
        </w:rPr>
      </w:pPr>
      <w:r w:rsidRPr="0088521D">
        <w:rPr>
          <w:rFonts w:eastAsia="Arial" w:cs="Arial"/>
          <w:color w:val="000000" w:themeColor="text1"/>
          <w:szCs w:val="24"/>
          <w:lang w:val="en-US"/>
        </w:rPr>
        <w:t>5.4.1.1</w:t>
      </w:r>
      <w:r w:rsidRPr="0088521D">
        <w:rPr>
          <w:rFonts w:eastAsia="Arial" w:cs="Arial"/>
          <w:color w:val="000000" w:themeColor="text1"/>
          <w:szCs w:val="24"/>
          <w:lang w:val="en-US"/>
        </w:rPr>
        <w:tab/>
        <w:t xml:space="preserve">resign from membership of The Laboratory Managers Association of </w:t>
      </w:r>
      <w:r w:rsidRPr="0088521D">
        <w:rPr>
          <w:rFonts w:eastAsia="Arial" w:cs="Arial"/>
          <w:color w:val="000000" w:themeColor="text1"/>
          <w:szCs w:val="24"/>
        </w:rPr>
        <w:t xml:space="preserve">South Australia </w:t>
      </w:r>
      <w:r w:rsidRPr="0088521D">
        <w:rPr>
          <w:rFonts w:eastAsia="Arial" w:cs="Arial"/>
          <w:color w:val="000000" w:themeColor="text1"/>
          <w:szCs w:val="24"/>
          <w:lang w:val="en-US"/>
        </w:rPr>
        <w:t>Incorporated by notice in writing to the Secretary or Public Officer of the Association</w:t>
      </w:r>
      <w:r w:rsidR="0088521D" w:rsidRPr="0088521D">
        <w:rPr>
          <w:rFonts w:eastAsia="Arial" w:cs="Arial"/>
          <w:color w:val="000000" w:themeColor="text1"/>
          <w:szCs w:val="24"/>
          <w:lang w:val="en-US"/>
        </w:rPr>
        <w:t>, or</w:t>
      </w:r>
    </w:p>
    <w:p w14:paraId="7F664357" w14:textId="6071F828" w:rsidR="0083211C" w:rsidRPr="0088521D" w:rsidRDefault="0083211C" w:rsidP="0083211C">
      <w:pPr>
        <w:widowControl w:val="0"/>
        <w:tabs>
          <w:tab w:val="left" w:pos="456"/>
          <w:tab w:val="left" w:pos="1418"/>
          <w:tab w:val="left" w:pos="2835"/>
        </w:tabs>
        <w:autoSpaceDE w:val="0"/>
        <w:autoSpaceDN w:val="0"/>
        <w:ind w:left="2835" w:hanging="992"/>
        <w:rPr>
          <w:rFonts w:eastAsia="Arial" w:cs="Arial"/>
          <w:color w:val="000000" w:themeColor="text1"/>
          <w:szCs w:val="24"/>
          <w:lang w:val="en-US"/>
        </w:rPr>
      </w:pPr>
      <w:r w:rsidRPr="0088521D">
        <w:rPr>
          <w:rFonts w:eastAsia="Arial" w:cs="Arial"/>
          <w:color w:val="000000" w:themeColor="text1"/>
          <w:szCs w:val="24"/>
          <w:lang w:val="en-US"/>
        </w:rPr>
        <w:t>5.4.1.2</w:t>
      </w:r>
      <w:r w:rsidRPr="0088521D">
        <w:rPr>
          <w:rFonts w:eastAsia="Arial" w:cs="Arial"/>
          <w:color w:val="000000" w:themeColor="text1"/>
          <w:szCs w:val="24"/>
          <w:lang w:val="en-US"/>
        </w:rPr>
        <w:tab/>
        <w:t xml:space="preserve">cease to be a </w:t>
      </w:r>
      <w:r w:rsidR="00581E68" w:rsidRPr="0088521D">
        <w:rPr>
          <w:rFonts w:eastAsia="Arial" w:cs="Arial"/>
          <w:color w:val="000000" w:themeColor="text1"/>
          <w:szCs w:val="24"/>
          <w:lang w:val="en-US"/>
        </w:rPr>
        <w:t>m</w:t>
      </w:r>
      <w:r w:rsidRPr="0088521D">
        <w:rPr>
          <w:rFonts w:eastAsia="Arial" w:cs="Arial"/>
          <w:color w:val="000000" w:themeColor="text1"/>
          <w:szCs w:val="24"/>
          <w:lang w:val="en-US"/>
        </w:rPr>
        <w:t>ember in the circumstances referred to in clauses 5.3.2.2 above and 5.4.2 below.</w:t>
      </w:r>
    </w:p>
    <w:p w14:paraId="5237B3B6" w14:textId="77777777" w:rsidR="0083211C" w:rsidRPr="0088521D" w:rsidRDefault="0083211C" w:rsidP="0083211C">
      <w:pPr>
        <w:widowControl w:val="0"/>
        <w:tabs>
          <w:tab w:val="left" w:pos="1985"/>
        </w:tabs>
        <w:autoSpaceDE w:val="0"/>
        <w:autoSpaceDN w:val="0"/>
        <w:ind w:firstLine="720"/>
        <w:rPr>
          <w:rFonts w:eastAsia="Arial" w:cs="Arial"/>
          <w:b/>
          <w:color w:val="000000" w:themeColor="text1"/>
          <w:szCs w:val="24"/>
          <w:lang w:val="en-US"/>
        </w:rPr>
      </w:pPr>
      <w:r w:rsidRPr="0088521D">
        <w:rPr>
          <w:rFonts w:eastAsia="Arial" w:cs="Arial"/>
          <w:b/>
          <w:color w:val="000000" w:themeColor="text1"/>
          <w:szCs w:val="24"/>
          <w:lang w:val="en-US"/>
        </w:rPr>
        <w:t>5.4.2</w:t>
      </w:r>
      <w:r w:rsidRPr="0088521D">
        <w:rPr>
          <w:rFonts w:eastAsia="Arial" w:cs="Arial"/>
          <w:b/>
          <w:color w:val="000000" w:themeColor="text1"/>
          <w:szCs w:val="24"/>
          <w:lang w:val="en-US"/>
        </w:rPr>
        <w:tab/>
        <w:t>Expulsion</w:t>
      </w:r>
    </w:p>
    <w:p w14:paraId="3DF624C9" w14:textId="77777777" w:rsidR="0083211C" w:rsidRPr="0088521D" w:rsidRDefault="0083211C" w:rsidP="0083211C">
      <w:pPr>
        <w:widowControl w:val="0"/>
        <w:tabs>
          <w:tab w:val="left" w:pos="456"/>
          <w:tab w:val="left" w:pos="1985"/>
          <w:tab w:val="left" w:pos="3480"/>
        </w:tabs>
        <w:autoSpaceDE w:val="0"/>
        <w:autoSpaceDN w:val="0"/>
        <w:ind w:left="1985" w:hanging="1985"/>
        <w:rPr>
          <w:rFonts w:eastAsia="Arial" w:cs="Arial"/>
          <w:color w:val="000000" w:themeColor="text1"/>
          <w:szCs w:val="24"/>
          <w:lang w:val="en-US"/>
        </w:rPr>
      </w:pPr>
      <w:r w:rsidRPr="0088521D">
        <w:rPr>
          <w:rFonts w:eastAsia="Arial" w:cs="Arial"/>
          <w:color w:val="000000" w:themeColor="text1"/>
          <w:szCs w:val="24"/>
          <w:lang w:val="en-US"/>
        </w:rPr>
        <w:tab/>
      </w:r>
      <w:r w:rsidRPr="0088521D">
        <w:rPr>
          <w:rFonts w:eastAsia="Arial" w:cs="Arial"/>
          <w:color w:val="000000" w:themeColor="text1"/>
          <w:szCs w:val="24"/>
          <w:lang w:val="en-US"/>
        </w:rPr>
        <w:tab/>
        <w:t>The Committee may in accordance with the By-Laws expel a member for just cause. The member has the right to appeal to the Committee, who may reverse its decision. Once the Committee has reviewed its decision on the issue, the decision of the Committee shall be final and not subject to any further appeal.</w:t>
      </w:r>
    </w:p>
    <w:p w14:paraId="7558E578" w14:textId="26EDFA6E" w:rsidR="0083211C" w:rsidRPr="0088521D" w:rsidRDefault="0083211C" w:rsidP="0083211C">
      <w:pPr>
        <w:rPr>
          <w:color w:val="000000" w:themeColor="text1"/>
        </w:rPr>
      </w:pPr>
    </w:p>
    <w:p w14:paraId="77D1A884" w14:textId="77777777" w:rsidR="0083211C" w:rsidRPr="0088521D" w:rsidRDefault="0083211C" w:rsidP="0083211C">
      <w:pPr>
        <w:widowControl w:val="0"/>
        <w:tabs>
          <w:tab w:val="left" w:pos="709"/>
          <w:tab w:val="left" w:pos="3480"/>
        </w:tabs>
        <w:autoSpaceDE w:val="0"/>
        <w:autoSpaceDN w:val="0"/>
        <w:rPr>
          <w:rFonts w:eastAsia="Arial" w:cs="Arial"/>
          <w:b/>
          <w:color w:val="000000" w:themeColor="text1"/>
          <w:szCs w:val="24"/>
          <w:lang w:val="en-US"/>
        </w:rPr>
      </w:pPr>
      <w:r w:rsidRPr="0088521D">
        <w:rPr>
          <w:rFonts w:eastAsia="Arial" w:cs="Arial"/>
          <w:b/>
          <w:color w:val="000000" w:themeColor="text1"/>
          <w:szCs w:val="24"/>
          <w:lang w:val="en-US"/>
        </w:rPr>
        <w:t>5.5</w:t>
      </w:r>
      <w:r w:rsidRPr="0088521D">
        <w:rPr>
          <w:rFonts w:eastAsia="Arial" w:cs="Arial"/>
          <w:b/>
          <w:color w:val="000000" w:themeColor="text1"/>
          <w:szCs w:val="24"/>
          <w:lang w:val="en-US"/>
        </w:rPr>
        <w:tab/>
        <w:t>Register of Members</w:t>
      </w:r>
    </w:p>
    <w:p w14:paraId="413ABF26" w14:textId="7DABFB88" w:rsidR="0083211C" w:rsidRPr="0088521D" w:rsidRDefault="00023EA0" w:rsidP="00AE0092">
      <w:pPr>
        <w:widowControl w:val="0"/>
        <w:autoSpaceDE w:val="0"/>
        <w:autoSpaceDN w:val="0"/>
        <w:ind w:left="709" w:hanging="567"/>
        <w:rPr>
          <w:rFonts w:eastAsia="Arial" w:cs="Arial"/>
          <w:color w:val="000000" w:themeColor="text1"/>
          <w:szCs w:val="24"/>
          <w:lang w:val="en-US"/>
        </w:rPr>
      </w:pPr>
      <w:r w:rsidRPr="0088521D">
        <w:rPr>
          <w:rFonts w:eastAsia="Arial" w:cs="Arial"/>
          <w:color w:val="000000" w:themeColor="text1"/>
          <w:szCs w:val="24"/>
          <w:lang w:val="en-US"/>
        </w:rPr>
        <w:tab/>
      </w:r>
      <w:r w:rsidR="0083211C" w:rsidRPr="0088521D">
        <w:rPr>
          <w:rFonts w:eastAsia="Arial" w:cs="Arial"/>
          <w:color w:val="000000" w:themeColor="text1"/>
          <w:szCs w:val="24"/>
          <w:lang w:val="en-US"/>
        </w:rPr>
        <w:t xml:space="preserve">The Committee shall cause to be kept and maintained a register of </w:t>
      </w:r>
      <w:r w:rsidR="00581E68" w:rsidRPr="0088521D">
        <w:rPr>
          <w:rFonts w:eastAsia="Arial" w:cs="Arial"/>
          <w:color w:val="000000" w:themeColor="text1"/>
          <w:szCs w:val="24"/>
          <w:lang w:val="en-US"/>
        </w:rPr>
        <w:t>m</w:t>
      </w:r>
      <w:r w:rsidR="0083211C" w:rsidRPr="0088521D">
        <w:rPr>
          <w:rFonts w:eastAsia="Arial" w:cs="Arial"/>
          <w:color w:val="000000" w:themeColor="text1"/>
          <w:szCs w:val="24"/>
          <w:lang w:val="en-US"/>
        </w:rPr>
        <w:t>embers</w:t>
      </w:r>
      <w:r w:rsidR="00552A88">
        <w:rPr>
          <w:rFonts w:eastAsia="Arial" w:cs="Arial"/>
          <w:color w:val="000000" w:themeColor="text1"/>
          <w:szCs w:val="24"/>
          <w:lang w:val="en-US"/>
        </w:rPr>
        <w:t xml:space="preserve">, </w:t>
      </w:r>
      <w:r w:rsidR="0083211C" w:rsidRPr="0088521D">
        <w:rPr>
          <w:rFonts w:eastAsia="Arial" w:cs="Arial"/>
          <w:color w:val="000000" w:themeColor="text1"/>
          <w:szCs w:val="24"/>
          <w:lang w:val="en-US"/>
        </w:rPr>
        <w:lastRenderedPageBreak/>
        <w:t>in which shall be entered the full name, school, school address, email address and date of entry of the name of each member.</w:t>
      </w:r>
    </w:p>
    <w:p w14:paraId="05C3DD90" w14:textId="77777777" w:rsidR="0083211C" w:rsidRPr="0088521D" w:rsidRDefault="0083211C" w:rsidP="00AE0092">
      <w:pPr>
        <w:widowControl w:val="0"/>
        <w:tabs>
          <w:tab w:val="left" w:pos="456"/>
          <w:tab w:val="left" w:pos="3480"/>
        </w:tabs>
        <w:autoSpaceDE w:val="0"/>
        <w:autoSpaceDN w:val="0"/>
        <w:ind w:left="709"/>
        <w:rPr>
          <w:rFonts w:eastAsia="Arial" w:cs="Arial"/>
          <w:color w:val="000000" w:themeColor="text1"/>
          <w:szCs w:val="24"/>
          <w:lang w:val="en-US"/>
        </w:rPr>
      </w:pPr>
    </w:p>
    <w:p w14:paraId="12AD0569" w14:textId="46179F19" w:rsidR="0083211C" w:rsidRPr="0088521D" w:rsidRDefault="0083211C" w:rsidP="00AE0092">
      <w:pPr>
        <w:ind w:left="709"/>
        <w:rPr>
          <w:color w:val="000000" w:themeColor="text1"/>
        </w:rPr>
      </w:pPr>
      <w:r w:rsidRPr="0088521D">
        <w:rPr>
          <w:rFonts w:eastAsia="Arial" w:cs="Arial"/>
          <w:color w:val="000000" w:themeColor="text1"/>
          <w:szCs w:val="24"/>
          <w:lang w:val="en-US"/>
        </w:rPr>
        <w:t xml:space="preserve">The Register will also record, </w:t>
      </w:r>
      <w:proofErr w:type="spellStart"/>
      <w:r w:rsidRPr="0088521D">
        <w:rPr>
          <w:rFonts w:eastAsia="Arial" w:cs="Arial"/>
          <w:color w:val="000000" w:themeColor="text1"/>
          <w:szCs w:val="24"/>
          <w:lang w:val="en-US"/>
        </w:rPr>
        <w:t>i</w:t>
      </w:r>
      <w:r w:rsidRPr="0088521D">
        <w:rPr>
          <w:rFonts w:eastAsia="Times New Roman" w:cs="Arial"/>
          <w:color w:val="000000" w:themeColor="text1"/>
          <w:szCs w:val="24"/>
        </w:rPr>
        <w:t>f</w:t>
      </w:r>
      <w:proofErr w:type="spellEnd"/>
      <w:r w:rsidRPr="0088521D">
        <w:rPr>
          <w:rFonts w:eastAsia="Times New Roman" w:cs="Arial"/>
          <w:color w:val="000000" w:themeColor="text1"/>
          <w:szCs w:val="24"/>
        </w:rPr>
        <w:t xml:space="preserve"> applicable, the date of, and reason(s) for, termination of membership.</w:t>
      </w:r>
    </w:p>
    <w:p w14:paraId="50DE4A04" w14:textId="133F6E5B" w:rsidR="0083211C" w:rsidRPr="0088521D" w:rsidRDefault="0083211C" w:rsidP="00023EA0">
      <w:pPr>
        <w:ind w:left="567"/>
        <w:rPr>
          <w:color w:val="000000" w:themeColor="text1"/>
        </w:rPr>
      </w:pPr>
    </w:p>
    <w:p w14:paraId="34B88482" w14:textId="77777777" w:rsidR="0083211C" w:rsidRPr="0088521D" w:rsidRDefault="0083211C" w:rsidP="0083211C">
      <w:pPr>
        <w:widowControl w:val="0"/>
        <w:numPr>
          <w:ilvl w:val="0"/>
          <w:numId w:val="1"/>
        </w:numPr>
        <w:tabs>
          <w:tab w:val="left" w:pos="4252"/>
        </w:tabs>
        <w:autoSpaceDE w:val="0"/>
        <w:autoSpaceDN w:val="0"/>
        <w:ind w:hanging="720"/>
        <w:rPr>
          <w:rFonts w:eastAsia="Arial" w:cs="Arial"/>
          <w:b/>
          <w:color w:val="000000" w:themeColor="text1"/>
          <w:w w:val="105"/>
          <w:szCs w:val="24"/>
          <w:lang w:val="en-US"/>
        </w:rPr>
      </w:pPr>
      <w:r w:rsidRPr="0088521D">
        <w:rPr>
          <w:rFonts w:eastAsia="Arial" w:cs="Arial"/>
          <w:b/>
          <w:color w:val="000000" w:themeColor="text1"/>
          <w:w w:val="105"/>
          <w:szCs w:val="24"/>
          <w:lang w:val="en-US"/>
        </w:rPr>
        <w:t>EFFECTS OF MEMBERSHIP</w:t>
      </w:r>
    </w:p>
    <w:p w14:paraId="25C04B9D" w14:textId="77777777" w:rsidR="0083211C" w:rsidRPr="0088521D" w:rsidRDefault="0083211C" w:rsidP="00023EA0">
      <w:pPr>
        <w:widowControl w:val="0"/>
        <w:autoSpaceDE w:val="0"/>
        <w:autoSpaceDN w:val="0"/>
        <w:rPr>
          <w:rFonts w:eastAsia="Arial" w:cs="Arial"/>
          <w:color w:val="000000" w:themeColor="text1"/>
          <w:szCs w:val="24"/>
          <w:lang w:val="en-US"/>
        </w:rPr>
      </w:pPr>
      <w:r w:rsidRPr="0088521D">
        <w:rPr>
          <w:rFonts w:eastAsia="Arial" w:cs="Arial"/>
          <w:color w:val="000000" w:themeColor="text1"/>
          <w:szCs w:val="24"/>
          <w:lang w:val="en-US"/>
        </w:rPr>
        <w:t>Member Obligations: Members acknowledge and agree that:</w:t>
      </w:r>
    </w:p>
    <w:p w14:paraId="5D219E73" w14:textId="25A85BB0" w:rsidR="0083211C" w:rsidRPr="0088521D" w:rsidRDefault="0083211C" w:rsidP="00023EA0">
      <w:pPr>
        <w:widowControl w:val="0"/>
        <w:autoSpaceDE w:val="0"/>
        <w:autoSpaceDN w:val="0"/>
        <w:ind w:left="720" w:hanging="720"/>
        <w:rPr>
          <w:rFonts w:eastAsia="Arial" w:cs="Arial"/>
          <w:color w:val="000000" w:themeColor="text1"/>
          <w:szCs w:val="24"/>
          <w:lang w:val="en-US"/>
        </w:rPr>
      </w:pPr>
      <w:r w:rsidRPr="0088521D">
        <w:rPr>
          <w:rFonts w:eastAsia="Arial" w:cs="Arial"/>
          <w:b/>
          <w:color w:val="000000" w:themeColor="text1"/>
          <w:szCs w:val="24"/>
          <w:lang w:val="en-US"/>
        </w:rPr>
        <w:t>6.1</w:t>
      </w:r>
      <w:r w:rsidRPr="0088521D">
        <w:rPr>
          <w:rFonts w:eastAsia="Arial" w:cs="Arial"/>
          <w:color w:val="000000" w:themeColor="text1"/>
          <w:szCs w:val="24"/>
          <w:lang w:val="en-US"/>
        </w:rPr>
        <w:tab/>
        <w:t xml:space="preserve">they are bound by the Rules and By-Laws of The Laboratory Managers Association of </w:t>
      </w:r>
      <w:r w:rsidRPr="0088521D">
        <w:rPr>
          <w:rFonts w:eastAsia="Arial" w:cs="Arial"/>
          <w:color w:val="000000" w:themeColor="text1"/>
          <w:szCs w:val="24"/>
        </w:rPr>
        <w:t xml:space="preserve">South Australia </w:t>
      </w:r>
      <w:r w:rsidRPr="0088521D">
        <w:rPr>
          <w:rFonts w:eastAsia="Arial" w:cs="Arial"/>
          <w:color w:val="000000" w:themeColor="text1"/>
          <w:szCs w:val="24"/>
          <w:lang w:val="en-US"/>
        </w:rPr>
        <w:t>Incorporated</w:t>
      </w:r>
      <w:r w:rsidR="009F657F" w:rsidRPr="0088521D">
        <w:rPr>
          <w:rFonts w:eastAsia="Arial" w:cs="Arial"/>
          <w:color w:val="000000" w:themeColor="text1"/>
          <w:szCs w:val="24"/>
          <w:lang w:val="en-US"/>
        </w:rPr>
        <w:t>.</w:t>
      </w:r>
    </w:p>
    <w:p w14:paraId="6DC88880" w14:textId="46D2470B" w:rsidR="0083211C" w:rsidRPr="0088521D" w:rsidRDefault="0083211C" w:rsidP="00023EA0">
      <w:pPr>
        <w:widowControl w:val="0"/>
        <w:autoSpaceDE w:val="0"/>
        <w:autoSpaceDN w:val="0"/>
        <w:ind w:left="720" w:hanging="720"/>
        <w:rPr>
          <w:rFonts w:eastAsia="Arial" w:cs="Arial"/>
          <w:color w:val="000000" w:themeColor="text1"/>
          <w:szCs w:val="24"/>
          <w:lang w:val="en-US"/>
        </w:rPr>
      </w:pPr>
      <w:r w:rsidRPr="0088521D">
        <w:rPr>
          <w:rFonts w:eastAsia="Arial" w:cs="Arial"/>
          <w:b/>
          <w:color w:val="000000" w:themeColor="text1"/>
          <w:szCs w:val="24"/>
          <w:lang w:val="en-US"/>
        </w:rPr>
        <w:t>6.2</w:t>
      </w:r>
      <w:r w:rsidRPr="0088521D">
        <w:rPr>
          <w:rFonts w:eastAsia="Arial" w:cs="Arial"/>
          <w:color w:val="000000" w:themeColor="text1"/>
          <w:szCs w:val="24"/>
          <w:lang w:val="en-US"/>
        </w:rPr>
        <w:tab/>
        <w:t>they shall comply with and observe the Rules and the By-Laws and any determination or resolution which may be made or passed by the Committee</w:t>
      </w:r>
      <w:r w:rsidR="009F657F" w:rsidRPr="0088521D">
        <w:rPr>
          <w:rFonts w:eastAsia="Arial" w:cs="Arial"/>
          <w:color w:val="000000" w:themeColor="text1"/>
          <w:szCs w:val="24"/>
          <w:lang w:val="en-US"/>
        </w:rPr>
        <w:t>.</w:t>
      </w:r>
    </w:p>
    <w:p w14:paraId="0CA6ACBD" w14:textId="77777777" w:rsidR="00AE0092" w:rsidRPr="0088521D" w:rsidRDefault="00AE0092" w:rsidP="00023EA0">
      <w:pPr>
        <w:widowControl w:val="0"/>
        <w:autoSpaceDE w:val="0"/>
        <w:autoSpaceDN w:val="0"/>
        <w:ind w:left="720" w:hanging="720"/>
        <w:rPr>
          <w:rFonts w:eastAsia="Arial" w:cs="Arial"/>
          <w:color w:val="000000" w:themeColor="text1"/>
          <w:szCs w:val="24"/>
          <w:lang w:val="en-US"/>
        </w:rPr>
      </w:pPr>
    </w:p>
    <w:p w14:paraId="412997D4" w14:textId="0BFC52F8" w:rsidR="0083211C" w:rsidRPr="0088521D" w:rsidRDefault="0083211C" w:rsidP="00023EA0">
      <w:pPr>
        <w:widowControl w:val="0"/>
        <w:autoSpaceDE w:val="0"/>
        <w:autoSpaceDN w:val="0"/>
        <w:ind w:left="720" w:hanging="720"/>
        <w:rPr>
          <w:rFonts w:eastAsia="Arial" w:cs="Arial"/>
          <w:color w:val="000000" w:themeColor="text1"/>
          <w:szCs w:val="24"/>
          <w:lang w:val="en-US"/>
        </w:rPr>
      </w:pPr>
      <w:r w:rsidRPr="0088521D">
        <w:rPr>
          <w:rFonts w:eastAsia="Arial" w:cs="Arial"/>
          <w:b/>
          <w:color w:val="000000" w:themeColor="text1"/>
          <w:szCs w:val="24"/>
          <w:lang w:val="en-US"/>
        </w:rPr>
        <w:t>6.3</w:t>
      </w:r>
      <w:r w:rsidRPr="0088521D">
        <w:rPr>
          <w:rFonts w:eastAsia="Arial" w:cs="Arial"/>
          <w:color w:val="000000" w:themeColor="text1"/>
          <w:szCs w:val="24"/>
          <w:lang w:val="en-US"/>
        </w:rPr>
        <w:tab/>
        <w:t xml:space="preserve">the Rules and the By-Laws are necessary and reasonable for promoting the Objects of The Laboratory Managers Association of </w:t>
      </w:r>
      <w:r w:rsidRPr="0088521D">
        <w:rPr>
          <w:rFonts w:eastAsia="Arial" w:cs="Arial"/>
          <w:color w:val="000000" w:themeColor="text1"/>
          <w:szCs w:val="24"/>
        </w:rPr>
        <w:t>South Australia</w:t>
      </w:r>
      <w:r w:rsidR="009F657F" w:rsidRPr="0088521D">
        <w:rPr>
          <w:rFonts w:eastAsia="Arial" w:cs="Arial"/>
          <w:color w:val="000000" w:themeColor="text1"/>
          <w:szCs w:val="24"/>
        </w:rPr>
        <w:t>.</w:t>
      </w:r>
      <w:r w:rsidRPr="0088521D">
        <w:rPr>
          <w:rFonts w:eastAsia="Arial" w:cs="Arial"/>
          <w:color w:val="000000" w:themeColor="text1"/>
          <w:szCs w:val="24"/>
        </w:rPr>
        <w:t xml:space="preserve"> </w:t>
      </w:r>
      <w:r w:rsidRPr="0088521D">
        <w:rPr>
          <w:rFonts w:eastAsia="Arial" w:cs="Arial"/>
          <w:color w:val="000000" w:themeColor="text1"/>
          <w:szCs w:val="24"/>
          <w:lang w:val="en-US"/>
        </w:rPr>
        <w:t>Incorporated</w:t>
      </w:r>
    </w:p>
    <w:p w14:paraId="5D99E2B3" w14:textId="77777777" w:rsidR="00AE0092" w:rsidRPr="0088521D" w:rsidRDefault="00AE0092" w:rsidP="00023EA0">
      <w:pPr>
        <w:widowControl w:val="0"/>
        <w:autoSpaceDE w:val="0"/>
        <w:autoSpaceDN w:val="0"/>
        <w:ind w:left="720" w:hanging="720"/>
        <w:rPr>
          <w:rFonts w:eastAsia="Arial" w:cs="Arial"/>
          <w:color w:val="000000" w:themeColor="text1"/>
          <w:szCs w:val="24"/>
          <w:lang w:val="en-US"/>
        </w:rPr>
      </w:pPr>
    </w:p>
    <w:p w14:paraId="73B26745" w14:textId="713D740C" w:rsidR="0083211C" w:rsidRPr="0088521D" w:rsidRDefault="0083211C" w:rsidP="00023EA0">
      <w:pPr>
        <w:widowControl w:val="0"/>
        <w:autoSpaceDE w:val="0"/>
        <w:autoSpaceDN w:val="0"/>
        <w:ind w:left="720" w:hanging="720"/>
        <w:rPr>
          <w:rFonts w:eastAsia="Arial" w:cs="Arial"/>
          <w:color w:val="000000" w:themeColor="text1"/>
          <w:szCs w:val="24"/>
          <w:lang w:val="en-US"/>
        </w:rPr>
      </w:pPr>
      <w:r w:rsidRPr="0088521D">
        <w:rPr>
          <w:rFonts w:eastAsia="Arial" w:cs="Arial"/>
          <w:b/>
          <w:color w:val="000000" w:themeColor="text1"/>
          <w:szCs w:val="24"/>
          <w:lang w:val="en-US"/>
        </w:rPr>
        <w:t>6.4</w:t>
      </w:r>
      <w:r w:rsidRPr="0088521D">
        <w:rPr>
          <w:rFonts w:eastAsia="Arial" w:cs="Arial"/>
          <w:color w:val="000000" w:themeColor="text1"/>
          <w:szCs w:val="24"/>
          <w:lang w:val="en-US"/>
        </w:rPr>
        <w:tab/>
        <w:t xml:space="preserve">they are entitled to such benefits, advantages, privileges and services of The Laboratory Managers Association of </w:t>
      </w:r>
      <w:r w:rsidRPr="0088521D">
        <w:rPr>
          <w:rFonts w:eastAsia="Arial" w:cs="Arial"/>
          <w:color w:val="000000" w:themeColor="text1"/>
          <w:szCs w:val="24"/>
        </w:rPr>
        <w:t xml:space="preserve">South Australia </w:t>
      </w:r>
      <w:r w:rsidRPr="0088521D">
        <w:rPr>
          <w:rFonts w:eastAsia="Arial" w:cs="Arial"/>
          <w:color w:val="000000" w:themeColor="text1"/>
          <w:szCs w:val="24"/>
          <w:lang w:val="en-US"/>
        </w:rPr>
        <w:t>Incorporated upon such conditions as are prescribed under these Rules and By-Laws.</w:t>
      </w:r>
    </w:p>
    <w:p w14:paraId="42ABBE19" w14:textId="77777777" w:rsidR="009F657F" w:rsidRPr="0088521D" w:rsidRDefault="009F657F" w:rsidP="0083211C">
      <w:pPr>
        <w:widowControl w:val="0"/>
        <w:autoSpaceDE w:val="0"/>
        <w:autoSpaceDN w:val="0"/>
        <w:rPr>
          <w:rFonts w:eastAsia="Arial" w:cs="Arial"/>
          <w:b/>
          <w:color w:val="000000" w:themeColor="text1"/>
          <w:szCs w:val="24"/>
          <w:lang w:val="en-US"/>
        </w:rPr>
      </w:pPr>
    </w:p>
    <w:p w14:paraId="6BC2CBE1" w14:textId="6A07A758" w:rsidR="0083211C" w:rsidRPr="0088521D" w:rsidRDefault="00023EA0" w:rsidP="0083211C">
      <w:pPr>
        <w:widowControl w:val="0"/>
        <w:autoSpaceDE w:val="0"/>
        <w:autoSpaceDN w:val="0"/>
        <w:rPr>
          <w:rFonts w:eastAsia="Arial" w:cs="Arial"/>
          <w:b/>
          <w:color w:val="000000" w:themeColor="text1"/>
          <w:szCs w:val="24"/>
          <w:lang w:val="en-US"/>
        </w:rPr>
      </w:pPr>
      <w:r w:rsidRPr="0088521D">
        <w:rPr>
          <w:rFonts w:eastAsia="Arial" w:cs="Arial"/>
          <w:b/>
          <w:color w:val="000000" w:themeColor="text1"/>
          <w:szCs w:val="24"/>
          <w:lang w:val="en-US"/>
        </w:rPr>
        <w:t>7.</w:t>
      </w:r>
      <w:r w:rsidRPr="0088521D">
        <w:rPr>
          <w:rFonts w:eastAsia="Arial" w:cs="Arial"/>
          <w:b/>
          <w:color w:val="000000" w:themeColor="text1"/>
          <w:szCs w:val="24"/>
          <w:lang w:val="en-US"/>
        </w:rPr>
        <w:tab/>
      </w:r>
      <w:r w:rsidR="0083211C" w:rsidRPr="0088521D">
        <w:rPr>
          <w:rFonts w:eastAsia="Arial" w:cs="Arial"/>
          <w:b/>
          <w:color w:val="000000" w:themeColor="text1"/>
          <w:szCs w:val="24"/>
          <w:lang w:val="en-US"/>
        </w:rPr>
        <w:t>THE COMMITTEE</w:t>
      </w:r>
    </w:p>
    <w:p w14:paraId="2B1461F6" w14:textId="77777777" w:rsidR="0083211C" w:rsidRPr="0088521D" w:rsidRDefault="0083211C" w:rsidP="0083211C">
      <w:pPr>
        <w:widowControl w:val="0"/>
        <w:autoSpaceDE w:val="0"/>
        <w:autoSpaceDN w:val="0"/>
        <w:rPr>
          <w:rFonts w:eastAsia="Arial" w:cs="Arial"/>
          <w:b/>
          <w:bCs/>
          <w:color w:val="000000" w:themeColor="text1"/>
          <w:szCs w:val="24"/>
          <w:lang w:val="en-US"/>
        </w:rPr>
      </w:pPr>
      <w:r w:rsidRPr="0088521D">
        <w:rPr>
          <w:rFonts w:eastAsia="Arial" w:cs="Arial"/>
          <w:b/>
          <w:bCs/>
          <w:color w:val="000000" w:themeColor="text1"/>
          <w:szCs w:val="24"/>
          <w:lang w:val="en-US"/>
        </w:rPr>
        <w:t>7.1</w:t>
      </w:r>
      <w:r w:rsidRPr="0088521D">
        <w:rPr>
          <w:rFonts w:eastAsia="Arial" w:cs="Arial"/>
          <w:b/>
          <w:bCs/>
          <w:color w:val="000000" w:themeColor="text1"/>
          <w:szCs w:val="24"/>
          <w:lang w:val="en-US"/>
        </w:rPr>
        <w:tab/>
        <w:t>Functions</w:t>
      </w:r>
    </w:p>
    <w:p w14:paraId="47FEF182" w14:textId="77777777" w:rsidR="0083211C" w:rsidRPr="0088521D" w:rsidRDefault="0083211C" w:rsidP="00023EA0">
      <w:pPr>
        <w:widowControl w:val="0"/>
        <w:autoSpaceDE w:val="0"/>
        <w:autoSpaceDN w:val="0"/>
        <w:ind w:left="720"/>
        <w:rPr>
          <w:rFonts w:eastAsia="Arial" w:cs="Arial"/>
          <w:color w:val="000000" w:themeColor="text1"/>
          <w:szCs w:val="24"/>
          <w:lang w:val="en-US"/>
        </w:rPr>
      </w:pPr>
      <w:r w:rsidRPr="0088521D">
        <w:rPr>
          <w:rFonts w:eastAsia="Arial" w:cs="Arial"/>
          <w:color w:val="000000" w:themeColor="text1"/>
          <w:szCs w:val="24"/>
          <w:lang w:val="en-US"/>
        </w:rPr>
        <w:t xml:space="preserve">The Committee shall be responsible for the overall strategy and policy direction of The Laboratory Managers Association of </w:t>
      </w:r>
      <w:r w:rsidRPr="0088521D">
        <w:rPr>
          <w:rFonts w:eastAsia="Arial" w:cs="Arial"/>
          <w:color w:val="000000" w:themeColor="text1"/>
          <w:szCs w:val="24"/>
        </w:rPr>
        <w:t xml:space="preserve">South Australia </w:t>
      </w:r>
      <w:r w:rsidRPr="0088521D">
        <w:rPr>
          <w:rFonts w:eastAsia="Arial" w:cs="Arial"/>
          <w:color w:val="000000" w:themeColor="text1"/>
          <w:szCs w:val="24"/>
          <w:lang w:val="en-US"/>
        </w:rPr>
        <w:t>Incorporated as well as the general conduct and management of the business, property and assets of the Association and may exercise all powers as are required under the Act or these Rules.</w:t>
      </w:r>
    </w:p>
    <w:p w14:paraId="1A83EB96" w14:textId="77777777" w:rsidR="0083211C" w:rsidRPr="0088521D" w:rsidRDefault="0083211C" w:rsidP="0083211C">
      <w:pPr>
        <w:widowControl w:val="0"/>
        <w:autoSpaceDE w:val="0"/>
        <w:autoSpaceDN w:val="0"/>
        <w:rPr>
          <w:rFonts w:eastAsia="Arial" w:cs="Arial"/>
          <w:color w:val="000000" w:themeColor="text1"/>
          <w:szCs w:val="24"/>
          <w:lang w:val="en-US"/>
        </w:rPr>
      </w:pPr>
    </w:p>
    <w:p w14:paraId="51F1876C" w14:textId="77777777" w:rsidR="0083211C" w:rsidRPr="0088521D" w:rsidRDefault="0083211C" w:rsidP="0083211C">
      <w:pPr>
        <w:widowControl w:val="0"/>
        <w:autoSpaceDE w:val="0"/>
        <w:autoSpaceDN w:val="0"/>
        <w:rPr>
          <w:rFonts w:eastAsia="Arial" w:cs="Arial"/>
          <w:b/>
          <w:bCs/>
          <w:color w:val="000000" w:themeColor="text1"/>
          <w:szCs w:val="24"/>
          <w:lang w:val="en-US"/>
        </w:rPr>
      </w:pPr>
      <w:r w:rsidRPr="0088521D">
        <w:rPr>
          <w:rFonts w:eastAsia="Arial" w:cs="Arial"/>
          <w:b/>
          <w:bCs/>
          <w:color w:val="000000" w:themeColor="text1"/>
          <w:szCs w:val="24"/>
          <w:lang w:val="en-US"/>
        </w:rPr>
        <w:t>7.2</w:t>
      </w:r>
      <w:r w:rsidRPr="0088521D">
        <w:rPr>
          <w:rFonts w:eastAsia="Arial" w:cs="Arial"/>
          <w:b/>
          <w:bCs/>
          <w:color w:val="000000" w:themeColor="text1"/>
          <w:szCs w:val="24"/>
          <w:lang w:val="en-US"/>
        </w:rPr>
        <w:tab/>
        <w:t>Structure</w:t>
      </w:r>
    </w:p>
    <w:p w14:paraId="39E52156" w14:textId="3F0B9E54" w:rsidR="0083211C" w:rsidRPr="0088521D" w:rsidRDefault="0083211C" w:rsidP="00023EA0">
      <w:pPr>
        <w:widowControl w:val="0"/>
        <w:autoSpaceDE w:val="0"/>
        <w:autoSpaceDN w:val="0"/>
        <w:ind w:left="720"/>
        <w:rPr>
          <w:rFonts w:eastAsia="Arial" w:cs="Arial"/>
          <w:color w:val="000000" w:themeColor="text1"/>
          <w:szCs w:val="24"/>
        </w:rPr>
      </w:pPr>
      <w:r w:rsidRPr="0088521D">
        <w:rPr>
          <w:rFonts w:eastAsia="Arial" w:cs="Arial"/>
          <w:color w:val="000000" w:themeColor="text1"/>
          <w:szCs w:val="24"/>
        </w:rPr>
        <w:t>The Committee shall be comprised of a President, Vice</w:t>
      </w:r>
      <w:r w:rsidR="009F657F" w:rsidRPr="0088521D">
        <w:rPr>
          <w:rFonts w:eastAsia="Arial" w:cs="Arial"/>
          <w:color w:val="000000" w:themeColor="text1"/>
          <w:szCs w:val="24"/>
        </w:rPr>
        <w:t>-</w:t>
      </w:r>
      <w:r w:rsidRPr="0088521D">
        <w:rPr>
          <w:rFonts w:eastAsia="Arial" w:cs="Arial"/>
          <w:color w:val="000000" w:themeColor="text1"/>
          <w:szCs w:val="24"/>
        </w:rPr>
        <w:t xml:space="preserve">President, Secretary, Treasurer, and a minimum of four and a maximum of six </w:t>
      </w:r>
      <w:r w:rsidR="0088521D" w:rsidRPr="0088521D">
        <w:rPr>
          <w:rFonts w:eastAsia="Arial" w:cs="Arial"/>
          <w:color w:val="000000" w:themeColor="text1"/>
          <w:szCs w:val="24"/>
        </w:rPr>
        <w:t>C</w:t>
      </w:r>
      <w:r w:rsidRPr="0088521D">
        <w:rPr>
          <w:rFonts w:eastAsia="Arial" w:cs="Arial"/>
          <w:color w:val="000000" w:themeColor="text1"/>
          <w:szCs w:val="24"/>
        </w:rPr>
        <w:t>ommittee members, all of whom shall be financial members of the Association.</w:t>
      </w:r>
    </w:p>
    <w:p w14:paraId="35137917" w14:textId="0EF518A4" w:rsidR="0083211C" w:rsidRPr="0088521D" w:rsidRDefault="0083211C" w:rsidP="0083211C">
      <w:pPr>
        <w:rPr>
          <w:color w:val="000000" w:themeColor="text1"/>
        </w:rPr>
      </w:pPr>
    </w:p>
    <w:p w14:paraId="189F1585" w14:textId="21B293EA" w:rsidR="0083211C" w:rsidRPr="0088521D" w:rsidRDefault="00875B21" w:rsidP="0083211C">
      <w:pPr>
        <w:widowControl w:val="0"/>
        <w:autoSpaceDE w:val="0"/>
        <w:autoSpaceDN w:val="0"/>
        <w:rPr>
          <w:rFonts w:eastAsia="Arial" w:cs="Arial"/>
          <w:color w:val="000000" w:themeColor="text1"/>
          <w:szCs w:val="24"/>
        </w:rPr>
      </w:pPr>
      <w:r w:rsidRPr="0088521D">
        <w:rPr>
          <w:rFonts w:eastAsia="Arial" w:cs="Arial"/>
          <w:color w:val="000000" w:themeColor="text1"/>
          <w:szCs w:val="24"/>
        </w:rPr>
        <w:tab/>
        <w:t>A committee member shall be a natural person.</w:t>
      </w:r>
    </w:p>
    <w:p w14:paraId="0847913A" w14:textId="77777777" w:rsidR="00875B21" w:rsidRPr="0088521D" w:rsidRDefault="00875B21" w:rsidP="0083211C">
      <w:pPr>
        <w:widowControl w:val="0"/>
        <w:autoSpaceDE w:val="0"/>
        <w:autoSpaceDN w:val="0"/>
        <w:rPr>
          <w:rFonts w:eastAsia="Arial" w:cs="Arial"/>
          <w:color w:val="000000" w:themeColor="text1"/>
          <w:szCs w:val="24"/>
        </w:rPr>
      </w:pPr>
    </w:p>
    <w:p w14:paraId="2A095394" w14:textId="77777777" w:rsidR="0083211C" w:rsidRPr="0088521D" w:rsidRDefault="0083211C" w:rsidP="0083211C">
      <w:pPr>
        <w:widowControl w:val="0"/>
        <w:autoSpaceDE w:val="0"/>
        <w:autoSpaceDN w:val="0"/>
        <w:rPr>
          <w:rFonts w:eastAsia="Arial" w:cs="Arial"/>
          <w:b/>
          <w:bCs/>
          <w:color w:val="000000" w:themeColor="text1"/>
          <w:szCs w:val="24"/>
        </w:rPr>
      </w:pPr>
      <w:r w:rsidRPr="0088521D">
        <w:rPr>
          <w:rFonts w:eastAsia="Arial" w:cs="Arial"/>
          <w:b/>
          <w:bCs/>
          <w:color w:val="000000" w:themeColor="text1"/>
          <w:szCs w:val="24"/>
        </w:rPr>
        <w:t>7.3</w:t>
      </w:r>
      <w:r w:rsidRPr="0088521D">
        <w:rPr>
          <w:rFonts w:eastAsia="Arial" w:cs="Arial"/>
          <w:color w:val="000000" w:themeColor="text1"/>
          <w:szCs w:val="24"/>
          <w:lang w:val="en-US"/>
        </w:rPr>
        <w:tab/>
      </w:r>
      <w:r w:rsidRPr="0088521D">
        <w:rPr>
          <w:rFonts w:eastAsia="Arial" w:cs="Arial"/>
          <w:b/>
          <w:bCs/>
          <w:color w:val="000000" w:themeColor="text1"/>
          <w:szCs w:val="24"/>
        </w:rPr>
        <w:t>Election of Committee</w:t>
      </w:r>
    </w:p>
    <w:p w14:paraId="42D81A73" w14:textId="4E5156B8" w:rsidR="0083211C" w:rsidRPr="0088521D" w:rsidRDefault="0083211C" w:rsidP="0083211C">
      <w:pPr>
        <w:widowControl w:val="0"/>
        <w:autoSpaceDE w:val="0"/>
        <w:autoSpaceDN w:val="0"/>
        <w:ind w:left="1440" w:hanging="720"/>
        <w:rPr>
          <w:rFonts w:eastAsia="Times New Roman" w:cs="Arial"/>
          <w:color w:val="000000" w:themeColor="text1"/>
          <w:szCs w:val="24"/>
        </w:rPr>
      </w:pPr>
      <w:r w:rsidRPr="0088521D">
        <w:rPr>
          <w:rFonts w:eastAsia="Times New Roman" w:cs="Arial"/>
          <w:color w:val="000000" w:themeColor="text1"/>
          <w:szCs w:val="24"/>
        </w:rPr>
        <w:t>7.3.1</w:t>
      </w:r>
      <w:r w:rsidRPr="0088521D">
        <w:rPr>
          <w:rFonts w:eastAsia="Arial" w:cs="Arial"/>
          <w:color w:val="000000" w:themeColor="text1"/>
          <w:szCs w:val="24"/>
          <w:lang w:val="en-US"/>
        </w:rPr>
        <w:tab/>
      </w:r>
      <w:r w:rsidRPr="0088521D">
        <w:rPr>
          <w:rFonts w:eastAsia="Times New Roman" w:cs="Arial"/>
          <w:color w:val="000000" w:themeColor="text1"/>
          <w:szCs w:val="24"/>
        </w:rPr>
        <w:t xml:space="preserve"> No person shall be eligible to stand for election unless a member of the Association has nominated him/her at least </w:t>
      </w:r>
      <w:r w:rsidR="00875B21" w:rsidRPr="0088521D">
        <w:rPr>
          <w:rFonts w:eastAsia="Times New Roman" w:cs="Arial"/>
          <w:color w:val="000000" w:themeColor="text1"/>
          <w:szCs w:val="24"/>
        </w:rPr>
        <w:t>seven (7)</w:t>
      </w:r>
      <w:r w:rsidRPr="0088521D">
        <w:rPr>
          <w:rFonts w:eastAsia="Times New Roman" w:cs="Arial"/>
          <w:color w:val="000000" w:themeColor="text1"/>
          <w:szCs w:val="24"/>
        </w:rPr>
        <w:t xml:space="preserve"> days before the meeting by delivering the nomination of that person to the Secretary of the Association.  The nominations shall be signed by the proposer and by the nominee to signify willingness to stand for election.</w:t>
      </w:r>
    </w:p>
    <w:p w14:paraId="777B84C4" w14:textId="768C7189" w:rsidR="0083211C" w:rsidRPr="0088521D" w:rsidRDefault="0083211C" w:rsidP="0083211C">
      <w:pPr>
        <w:ind w:left="1440" w:hanging="720"/>
        <w:rPr>
          <w:rFonts w:eastAsia="Times New Roman" w:cs="Arial"/>
          <w:color w:val="000000" w:themeColor="text1"/>
          <w:szCs w:val="24"/>
        </w:rPr>
      </w:pPr>
      <w:r w:rsidRPr="0088521D">
        <w:rPr>
          <w:rFonts w:eastAsia="Times New Roman" w:cs="Arial"/>
          <w:color w:val="000000" w:themeColor="text1"/>
          <w:szCs w:val="24"/>
        </w:rPr>
        <w:t>7.3.2</w:t>
      </w:r>
      <w:r w:rsidRPr="0088521D">
        <w:rPr>
          <w:rFonts w:eastAsia="Arial" w:cs="Arial"/>
          <w:color w:val="000000" w:themeColor="text1"/>
          <w:szCs w:val="24"/>
          <w:lang w:val="en-US"/>
        </w:rPr>
        <w:tab/>
      </w:r>
      <w:r w:rsidRPr="0088521D">
        <w:rPr>
          <w:rFonts w:eastAsia="Times New Roman" w:cs="Arial"/>
          <w:color w:val="000000" w:themeColor="text1"/>
          <w:szCs w:val="24"/>
        </w:rPr>
        <w:t xml:space="preserve">If only the required number of persons are nominated to fill existing vacancies, the Secretary shall report accordingly to the Annual General Meeting, and the Chairperson shall declare such persons duly elected as </w:t>
      </w:r>
      <w:r w:rsidR="009F657F" w:rsidRPr="0088521D">
        <w:rPr>
          <w:rFonts w:eastAsia="Times New Roman" w:cs="Arial"/>
          <w:color w:val="000000" w:themeColor="text1"/>
          <w:szCs w:val="24"/>
        </w:rPr>
        <w:t>C</w:t>
      </w:r>
      <w:r w:rsidRPr="0088521D">
        <w:rPr>
          <w:rFonts w:eastAsia="Times New Roman" w:cs="Arial"/>
          <w:color w:val="000000" w:themeColor="text1"/>
          <w:szCs w:val="24"/>
        </w:rPr>
        <w:t>ommittee members.</w:t>
      </w:r>
    </w:p>
    <w:p w14:paraId="58A14EFC" w14:textId="438A8673" w:rsidR="0083211C" w:rsidRPr="0088521D" w:rsidRDefault="0083211C" w:rsidP="0083211C">
      <w:pPr>
        <w:ind w:left="1440" w:hanging="720"/>
        <w:rPr>
          <w:rFonts w:eastAsia="Times New Roman" w:cs="Arial"/>
          <w:color w:val="000000" w:themeColor="text1"/>
          <w:szCs w:val="24"/>
        </w:rPr>
      </w:pPr>
      <w:r w:rsidRPr="0088521D">
        <w:rPr>
          <w:rFonts w:eastAsia="Times New Roman" w:cs="Arial"/>
          <w:color w:val="000000" w:themeColor="text1"/>
          <w:szCs w:val="24"/>
        </w:rPr>
        <w:t>7.3.3</w:t>
      </w:r>
      <w:r w:rsidRPr="0088521D">
        <w:rPr>
          <w:rFonts w:eastAsia="Arial" w:cs="Arial"/>
          <w:color w:val="000000" w:themeColor="text1"/>
          <w:szCs w:val="24"/>
          <w:lang w:val="en-US"/>
        </w:rPr>
        <w:tab/>
      </w:r>
      <w:r w:rsidRPr="0088521D">
        <w:rPr>
          <w:rFonts w:eastAsia="Times New Roman" w:cs="Arial"/>
          <w:color w:val="000000" w:themeColor="text1"/>
          <w:szCs w:val="24"/>
        </w:rPr>
        <w:t xml:space="preserve">Election of Office Bearers of the Committee, </w:t>
      </w:r>
      <w:proofErr w:type="spellStart"/>
      <w:r w:rsidRPr="0088521D">
        <w:rPr>
          <w:rFonts w:eastAsia="Times New Roman" w:cs="Arial"/>
          <w:color w:val="000000" w:themeColor="text1"/>
          <w:szCs w:val="24"/>
        </w:rPr>
        <w:t>ie</w:t>
      </w:r>
      <w:proofErr w:type="spellEnd"/>
      <w:r w:rsidRPr="0088521D">
        <w:rPr>
          <w:rFonts w:eastAsia="Times New Roman" w:cs="Arial"/>
          <w:color w:val="000000" w:themeColor="text1"/>
          <w:szCs w:val="24"/>
        </w:rPr>
        <w:t>. President, Vice</w:t>
      </w:r>
      <w:r w:rsidR="009F657F" w:rsidRPr="0088521D">
        <w:rPr>
          <w:rFonts w:eastAsia="Times New Roman" w:cs="Arial"/>
          <w:color w:val="000000" w:themeColor="text1"/>
          <w:szCs w:val="24"/>
        </w:rPr>
        <w:t>-</w:t>
      </w:r>
      <w:r w:rsidRPr="0088521D">
        <w:rPr>
          <w:rFonts w:eastAsia="Times New Roman" w:cs="Arial"/>
          <w:color w:val="000000" w:themeColor="text1"/>
          <w:szCs w:val="24"/>
        </w:rPr>
        <w:t>President, etc, will be voted on by the members present at the Annual General Meeting.</w:t>
      </w:r>
    </w:p>
    <w:p w14:paraId="3F5FF615" w14:textId="3317F39D" w:rsidR="0083211C" w:rsidRPr="0088521D" w:rsidRDefault="0083211C" w:rsidP="0083211C">
      <w:pPr>
        <w:widowControl w:val="0"/>
        <w:autoSpaceDE w:val="0"/>
        <w:autoSpaceDN w:val="0"/>
        <w:ind w:left="1440" w:hanging="720"/>
        <w:rPr>
          <w:rFonts w:eastAsia="Times New Roman" w:cs="Arial"/>
          <w:color w:val="000000" w:themeColor="text1"/>
          <w:szCs w:val="24"/>
        </w:rPr>
      </w:pPr>
      <w:r w:rsidRPr="0088521D">
        <w:rPr>
          <w:rFonts w:eastAsia="Arial" w:cs="Arial"/>
          <w:bCs/>
          <w:color w:val="000000" w:themeColor="text1"/>
          <w:szCs w:val="24"/>
          <w:lang w:val="en-US"/>
        </w:rPr>
        <w:lastRenderedPageBreak/>
        <w:t>7.3.4</w:t>
      </w:r>
      <w:r w:rsidRPr="0088521D">
        <w:rPr>
          <w:rFonts w:eastAsia="Arial" w:cs="Arial"/>
          <w:bCs/>
          <w:color w:val="000000" w:themeColor="text1"/>
          <w:szCs w:val="24"/>
          <w:lang w:val="en-US"/>
        </w:rPr>
        <w:tab/>
      </w:r>
      <w:r w:rsidRPr="0088521D">
        <w:rPr>
          <w:rFonts w:eastAsia="Times New Roman" w:cs="Arial"/>
          <w:color w:val="000000" w:themeColor="text1"/>
          <w:szCs w:val="24"/>
        </w:rPr>
        <w:t xml:space="preserve">The Committee may appoint a natural person to fill a casual vacancy, and such a </w:t>
      </w:r>
      <w:r w:rsidR="009F657F" w:rsidRPr="0088521D">
        <w:rPr>
          <w:rFonts w:eastAsia="Times New Roman" w:cs="Arial"/>
          <w:color w:val="000000" w:themeColor="text1"/>
          <w:szCs w:val="24"/>
        </w:rPr>
        <w:t>C</w:t>
      </w:r>
      <w:r w:rsidRPr="0088521D">
        <w:rPr>
          <w:rFonts w:eastAsia="Times New Roman" w:cs="Arial"/>
          <w:color w:val="000000" w:themeColor="text1"/>
          <w:szCs w:val="24"/>
        </w:rPr>
        <w:t>ommittee member shall hold office until the next Annual General Meeting of the Association and shall be eligible for reappointment.</w:t>
      </w:r>
    </w:p>
    <w:p w14:paraId="3A059BAA" w14:textId="77777777" w:rsidR="0083211C" w:rsidRPr="0088521D" w:rsidRDefault="0083211C" w:rsidP="0083211C">
      <w:pPr>
        <w:rPr>
          <w:rFonts w:eastAsia="Times New Roman" w:cs="Arial"/>
          <w:b/>
          <w:bCs/>
          <w:color w:val="000000" w:themeColor="text1"/>
          <w:szCs w:val="24"/>
        </w:rPr>
      </w:pPr>
    </w:p>
    <w:p w14:paraId="04319916" w14:textId="77777777" w:rsidR="0083211C" w:rsidRPr="0088521D" w:rsidRDefault="0083211C" w:rsidP="0083211C">
      <w:pPr>
        <w:rPr>
          <w:rFonts w:eastAsia="Times New Roman" w:cs="Arial"/>
          <w:b/>
          <w:color w:val="000000" w:themeColor="text1"/>
          <w:szCs w:val="24"/>
        </w:rPr>
      </w:pPr>
      <w:r w:rsidRPr="0088521D">
        <w:rPr>
          <w:rFonts w:eastAsia="Arial" w:cs="Arial"/>
          <w:b/>
          <w:color w:val="000000" w:themeColor="text1"/>
          <w:szCs w:val="24"/>
          <w:lang w:val="en-US"/>
        </w:rPr>
        <w:t xml:space="preserve">7.4 </w:t>
      </w:r>
      <w:r w:rsidRPr="0088521D">
        <w:rPr>
          <w:rFonts w:eastAsia="Arial" w:cs="Arial"/>
          <w:color w:val="000000" w:themeColor="text1"/>
          <w:szCs w:val="24"/>
          <w:lang w:val="en-US"/>
        </w:rPr>
        <w:tab/>
      </w:r>
      <w:r w:rsidRPr="0088521D">
        <w:rPr>
          <w:rFonts w:eastAsia="Times New Roman" w:cs="Arial"/>
          <w:b/>
          <w:color w:val="000000" w:themeColor="text1"/>
          <w:szCs w:val="24"/>
        </w:rPr>
        <w:t>Disqualification of Committee Members</w:t>
      </w:r>
    </w:p>
    <w:p w14:paraId="7DCA89AD" w14:textId="55016AC6" w:rsidR="0083211C" w:rsidRPr="0088521D" w:rsidRDefault="0083211C" w:rsidP="00023EA0">
      <w:pPr>
        <w:ind w:firstLine="720"/>
        <w:rPr>
          <w:rFonts w:eastAsia="Times New Roman" w:cs="Arial"/>
          <w:color w:val="000000" w:themeColor="text1"/>
          <w:szCs w:val="24"/>
        </w:rPr>
      </w:pPr>
      <w:r w:rsidRPr="0088521D">
        <w:rPr>
          <w:rFonts w:eastAsia="Times New Roman" w:cs="Arial"/>
          <w:color w:val="000000" w:themeColor="text1"/>
          <w:szCs w:val="24"/>
        </w:rPr>
        <w:t xml:space="preserve">The office of </w:t>
      </w:r>
      <w:r w:rsidR="009F657F" w:rsidRPr="0088521D">
        <w:rPr>
          <w:rFonts w:eastAsia="Times New Roman" w:cs="Arial"/>
          <w:color w:val="000000" w:themeColor="text1"/>
          <w:szCs w:val="24"/>
        </w:rPr>
        <w:t>C</w:t>
      </w:r>
      <w:r w:rsidRPr="0088521D">
        <w:rPr>
          <w:rFonts w:eastAsia="Times New Roman" w:cs="Arial"/>
          <w:color w:val="000000" w:themeColor="text1"/>
          <w:szCs w:val="24"/>
        </w:rPr>
        <w:t xml:space="preserve">ommittee shall become vacant if a </w:t>
      </w:r>
      <w:r w:rsidR="009F657F" w:rsidRPr="0088521D">
        <w:rPr>
          <w:rFonts w:eastAsia="Times New Roman" w:cs="Arial"/>
          <w:color w:val="000000" w:themeColor="text1"/>
          <w:szCs w:val="24"/>
        </w:rPr>
        <w:t>C</w:t>
      </w:r>
      <w:r w:rsidRPr="0088521D">
        <w:rPr>
          <w:rFonts w:eastAsia="Times New Roman" w:cs="Arial"/>
          <w:color w:val="000000" w:themeColor="text1"/>
          <w:szCs w:val="24"/>
        </w:rPr>
        <w:t>ommittee member is:</w:t>
      </w:r>
    </w:p>
    <w:p w14:paraId="5E10A3E3" w14:textId="77777777" w:rsidR="0083211C" w:rsidRPr="0088521D" w:rsidRDefault="0083211C" w:rsidP="0083211C">
      <w:pPr>
        <w:ind w:firstLine="720"/>
        <w:rPr>
          <w:rFonts w:eastAsia="Times New Roman" w:cs="Arial"/>
          <w:color w:val="000000" w:themeColor="text1"/>
          <w:szCs w:val="24"/>
        </w:rPr>
      </w:pPr>
      <w:r w:rsidRPr="0088521D">
        <w:rPr>
          <w:rFonts w:eastAsia="Times New Roman" w:cs="Arial"/>
          <w:color w:val="000000" w:themeColor="text1"/>
          <w:szCs w:val="24"/>
        </w:rPr>
        <w:t>7.4.1</w:t>
      </w:r>
      <w:r w:rsidRPr="0088521D">
        <w:rPr>
          <w:rFonts w:eastAsia="Times New Roman" w:cs="Arial"/>
          <w:color w:val="000000" w:themeColor="text1"/>
          <w:szCs w:val="24"/>
        </w:rPr>
        <w:tab/>
        <w:t xml:space="preserve">disqualified by the </w:t>
      </w:r>
      <w:proofErr w:type="gramStart"/>
      <w:r w:rsidRPr="0088521D">
        <w:rPr>
          <w:rFonts w:eastAsia="Times New Roman" w:cs="Arial"/>
          <w:color w:val="000000" w:themeColor="text1"/>
          <w:szCs w:val="24"/>
        </w:rPr>
        <w:t>Act;</w:t>
      </w:r>
      <w:proofErr w:type="gramEnd"/>
    </w:p>
    <w:p w14:paraId="3F6C26FD" w14:textId="77777777" w:rsidR="0083211C" w:rsidRPr="0088521D" w:rsidRDefault="0083211C" w:rsidP="0083211C">
      <w:pPr>
        <w:ind w:firstLine="720"/>
        <w:rPr>
          <w:rFonts w:eastAsia="Times New Roman" w:cs="Arial"/>
          <w:color w:val="000000" w:themeColor="text1"/>
          <w:szCs w:val="24"/>
        </w:rPr>
      </w:pPr>
      <w:r w:rsidRPr="0088521D">
        <w:rPr>
          <w:rFonts w:eastAsia="Times New Roman" w:cs="Arial"/>
          <w:color w:val="000000" w:themeColor="text1"/>
          <w:szCs w:val="24"/>
        </w:rPr>
        <w:t>7.4.2</w:t>
      </w:r>
      <w:r w:rsidRPr="0088521D">
        <w:rPr>
          <w:rFonts w:eastAsia="Times New Roman" w:cs="Arial"/>
          <w:color w:val="000000" w:themeColor="text1"/>
          <w:szCs w:val="24"/>
        </w:rPr>
        <w:tab/>
        <w:t xml:space="preserve">expelled under the </w:t>
      </w:r>
      <w:proofErr w:type="gramStart"/>
      <w:r w:rsidRPr="0088521D">
        <w:rPr>
          <w:rFonts w:eastAsia="Times New Roman" w:cs="Arial"/>
          <w:color w:val="000000" w:themeColor="text1"/>
          <w:szCs w:val="24"/>
        </w:rPr>
        <w:t>rules;</w:t>
      </w:r>
      <w:proofErr w:type="gramEnd"/>
    </w:p>
    <w:p w14:paraId="3320847D" w14:textId="77777777" w:rsidR="0083211C" w:rsidRPr="0088521D" w:rsidRDefault="0083211C" w:rsidP="0083211C">
      <w:pPr>
        <w:ind w:firstLine="720"/>
        <w:rPr>
          <w:rFonts w:eastAsia="Times New Roman" w:cs="Arial"/>
          <w:color w:val="000000" w:themeColor="text1"/>
          <w:szCs w:val="24"/>
        </w:rPr>
      </w:pPr>
      <w:r w:rsidRPr="0088521D">
        <w:rPr>
          <w:rFonts w:eastAsia="Times New Roman" w:cs="Arial"/>
          <w:color w:val="000000" w:themeColor="text1"/>
          <w:szCs w:val="24"/>
        </w:rPr>
        <w:t>7.4.3</w:t>
      </w:r>
      <w:r w:rsidRPr="0088521D">
        <w:rPr>
          <w:rFonts w:eastAsia="Times New Roman" w:cs="Arial"/>
          <w:color w:val="000000" w:themeColor="text1"/>
          <w:szCs w:val="24"/>
        </w:rPr>
        <w:tab/>
        <w:t xml:space="preserve">permanently incapacitated by ill </w:t>
      </w:r>
      <w:proofErr w:type="gramStart"/>
      <w:r w:rsidRPr="0088521D">
        <w:rPr>
          <w:rFonts w:eastAsia="Times New Roman" w:cs="Arial"/>
          <w:color w:val="000000" w:themeColor="text1"/>
          <w:szCs w:val="24"/>
        </w:rPr>
        <w:t>health;</w:t>
      </w:r>
      <w:proofErr w:type="gramEnd"/>
    </w:p>
    <w:p w14:paraId="01877B51" w14:textId="02780DA8" w:rsidR="0083211C" w:rsidRPr="0088521D" w:rsidRDefault="0083211C" w:rsidP="0083211C">
      <w:pPr>
        <w:ind w:left="1440" w:hanging="720"/>
        <w:rPr>
          <w:rFonts w:eastAsia="Times New Roman" w:cs="Arial"/>
          <w:color w:val="000000" w:themeColor="text1"/>
          <w:szCs w:val="24"/>
        </w:rPr>
      </w:pPr>
      <w:r w:rsidRPr="0088521D">
        <w:rPr>
          <w:rFonts w:eastAsia="Times New Roman" w:cs="Arial"/>
          <w:color w:val="000000" w:themeColor="text1"/>
          <w:szCs w:val="24"/>
        </w:rPr>
        <w:t>7.4.4</w:t>
      </w:r>
      <w:r w:rsidRPr="0088521D">
        <w:rPr>
          <w:rFonts w:eastAsia="Times New Roman" w:cs="Arial"/>
          <w:color w:val="000000" w:themeColor="text1"/>
          <w:szCs w:val="24"/>
        </w:rPr>
        <w:tab/>
        <w:t xml:space="preserve">absent without apology for more than three </w:t>
      </w:r>
      <w:r w:rsidR="009F657F" w:rsidRPr="0088521D">
        <w:rPr>
          <w:rFonts w:eastAsia="Times New Roman" w:cs="Arial"/>
          <w:color w:val="000000" w:themeColor="text1"/>
          <w:szCs w:val="24"/>
        </w:rPr>
        <w:t>C</w:t>
      </w:r>
      <w:r w:rsidRPr="0088521D">
        <w:rPr>
          <w:rFonts w:eastAsia="Times New Roman" w:cs="Arial"/>
          <w:color w:val="000000" w:themeColor="text1"/>
          <w:szCs w:val="24"/>
        </w:rPr>
        <w:t xml:space="preserve">ommittee </w:t>
      </w:r>
      <w:proofErr w:type="gramStart"/>
      <w:r w:rsidRPr="0088521D">
        <w:rPr>
          <w:rFonts w:eastAsia="Times New Roman" w:cs="Arial"/>
          <w:color w:val="000000" w:themeColor="text1"/>
          <w:szCs w:val="24"/>
        </w:rPr>
        <w:t>meetings;</w:t>
      </w:r>
      <w:proofErr w:type="gramEnd"/>
    </w:p>
    <w:p w14:paraId="459285FA" w14:textId="760B9693" w:rsidR="0083211C" w:rsidRPr="0088521D" w:rsidRDefault="0083211C" w:rsidP="0083211C">
      <w:pPr>
        <w:ind w:left="1440" w:hanging="720"/>
        <w:rPr>
          <w:rFonts w:eastAsia="Times New Roman" w:cs="Arial"/>
          <w:color w:val="000000" w:themeColor="text1"/>
          <w:szCs w:val="24"/>
        </w:rPr>
      </w:pPr>
      <w:r w:rsidRPr="0088521D">
        <w:rPr>
          <w:rFonts w:eastAsia="Times New Roman" w:cs="Arial"/>
          <w:color w:val="000000" w:themeColor="text1"/>
          <w:szCs w:val="24"/>
        </w:rPr>
        <w:t>7.4.5</w:t>
      </w:r>
      <w:r w:rsidRPr="0088521D">
        <w:rPr>
          <w:rFonts w:eastAsia="Times New Roman" w:cs="Arial"/>
          <w:color w:val="000000" w:themeColor="text1"/>
          <w:szCs w:val="24"/>
        </w:rPr>
        <w:tab/>
        <w:t xml:space="preserve">absent for more than three </w:t>
      </w:r>
      <w:r w:rsidR="009F657F" w:rsidRPr="0088521D">
        <w:rPr>
          <w:rFonts w:eastAsia="Times New Roman" w:cs="Arial"/>
          <w:color w:val="000000" w:themeColor="text1"/>
          <w:szCs w:val="24"/>
        </w:rPr>
        <w:t>C</w:t>
      </w:r>
      <w:r w:rsidRPr="0088521D">
        <w:rPr>
          <w:rFonts w:eastAsia="Times New Roman" w:cs="Arial"/>
          <w:color w:val="000000" w:themeColor="text1"/>
          <w:szCs w:val="24"/>
        </w:rPr>
        <w:t>ommittee meeting</w:t>
      </w:r>
      <w:r w:rsidR="009F657F" w:rsidRPr="0088521D">
        <w:rPr>
          <w:rFonts w:eastAsia="Times New Roman" w:cs="Arial"/>
          <w:color w:val="000000" w:themeColor="text1"/>
          <w:szCs w:val="24"/>
        </w:rPr>
        <w:t>s</w:t>
      </w:r>
      <w:r w:rsidRPr="0088521D">
        <w:rPr>
          <w:rFonts w:eastAsia="Times New Roman" w:cs="Arial"/>
          <w:color w:val="000000" w:themeColor="text1"/>
          <w:szCs w:val="24"/>
        </w:rPr>
        <w:t xml:space="preserve"> without a reason that is deemed acceptable by the </w:t>
      </w:r>
      <w:proofErr w:type="gramStart"/>
      <w:r w:rsidRPr="0088521D">
        <w:rPr>
          <w:rFonts w:eastAsia="Times New Roman" w:cs="Arial"/>
          <w:color w:val="000000" w:themeColor="text1"/>
          <w:szCs w:val="24"/>
        </w:rPr>
        <w:t>Committee;</w:t>
      </w:r>
      <w:proofErr w:type="gramEnd"/>
    </w:p>
    <w:p w14:paraId="212AA077" w14:textId="034A8996" w:rsidR="0083211C" w:rsidRPr="0088521D" w:rsidRDefault="0083211C" w:rsidP="0083211C">
      <w:pPr>
        <w:ind w:firstLine="720"/>
        <w:rPr>
          <w:rFonts w:eastAsia="Times New Roman" w:cs="Arial"/>
          <w:color w:val="000000" w:themeColor="text1"/>
          <w:szCs w:val="24"/>
        </w:rPr>
      </w:pPr>
      <w:r w:rsidRPr="0088521D">
        <w:rPr>
          <w:rFonts w:eastAsia="Times New Roman" w:cs="Arial"/>
          <w:color w:val="000000" w:themeColor="text1"/>
          <w:szCs w:val="24"/>
        </w:rPr>
        <w:t>7.4.6</w:t>
      </w:r>
      <w:r w:rsidRPr="0088521D">
        <w:rPr>
          <w:rFonts w:eastAsia="Times New Roman" w:cs="Arial"/>
          <w:color w:val="000000" w:themeColor="text1"/>
          <w:szCs w:val="24"/>
        </w:rPr>
        <w:tab/>
        <w:t>ceases to be a member of the Association.</w:t>
      </w:r>
    </w:p>
    <w:p w14:paraId="6BBEFA8E" w14:textId="49E0ABF7" w:rsidR="0083211C" w:rsidRPr="0088521D" w:rsidRDefault="0083211C" w:rsidP="0083211C">
      <w:pPr>
        <w:rPr>
          <w:color w:val="000000" w:themeColor="text1"/>
        </w:rPr>
      </w:pPr>
    </w:p>
    <w:p w14:paraId="76C126A6" w14:textId="2B3F78EE" w:rsidR="0083211C" w:rsidRPr="0088521D" w:rsidRDefault="0083211C" w:rsidP="0083211C">
      <w:pPr>
        <w:ind w:left="67"/>
        <w:rPr>
          <w:rFonts w:eastAsia="Times New Roman" w:cs="Arial"/>
          <w:b/>
          <w:bCs/>
          <w:color w:val="000000" w:themeColor="text1"/>
          <w:szCs w:val="24"/>
        </w:rPr>
      </w:pPr>
      <w:r w:rsidRPr="0088521D">
        <w:rPr>
          <w:rFonts w:eastAsia="Times New Roman" w:cs="Arial"/>
          <w:b/>
          <w:bCs/>
          <w:color w:val="000000" w:themeColor="text1"/>
          <w:szCs w:val="24"/>
        </w:rPr>
        <w:t>7.5</w:t>
      </w:r>
      <w:r w:rsidR="00023EA0" w:rsidRPr="0088521D">
        <w:rPr>
          <w:rFonts w:eastAsia="Times New Roman" w:cs="Arial"/>
          <w:b/>
          <w:bCs/>
          <w:color w:val="000000" w:themeColor="text1"/>
          <w:szCs w:val="24"/>
        </w:rPr>
        <w:tab/>
      </w:r>
      <w:r w:rsidRPr="0088521D">
        <w:rPr>
          <w:rFonts w:eastAsia="Times New Roman" w:cs="Arial"/>
          <w:b/>
          <w:bCs/>
          <w:color w:val="000000" w:themeColor="text1"/>
          <w:szCs w:val="24"/>
        </w:rPr>
        <w:t>Proceedings of The Committee</w:t>
      </w:r>
    </w:p>
    <w:p w14:paraId="6AF49AE0" w14:textId="05009BBC" w:rsidR="0083211C" w:rsidRPr="0088521D" w:rsidRDefault="0083211C" w:rsidP="0083211C">
      <w:pPr>
        <w:ind w:left="1440" w:hanging="731"/>
        <w:rPr>
          <w:rFonts w:eastAsia="Times New Roman" w:cs="Arial"/>
          <w:color w:val="000000" w:themeColor="text1"/>
          <w:szCs w:val="24"/>
        </w:rPr>
      </w:pPr>
      <w:r w:rsidRPr="0088521D">
        <w:rPr>
          <w:rFonts w:eastAsia="Times New Roman" w:cs="Arial"/>
          <w:color w:val="000000" w:themeColor="text1"/>
          <w:szCs w:val="24"/>
        </w:rPr>
        <w:t>7.5.1</w:t>
      </w:r>
      <w:r w:rsidRPr="0088521D">
        <w:rPr>
          <w:rFonts w:eastAsia="Arial" w:cs="Arial"/>
          <w:color w:val="000000" w:themeColor="text1"/>
          <w:szCs w:val="24"/>
          <w:lang w:val="en-US"/>
        </w:rPr>
        <w:tab/>
      </w:r>
      <w:r w:rsidRPr="0088521D">
        <w:rPr>
          <w:rFonts w:eastAsia="Times New Roman" w:cs="Arial"/>
          <w:color w:val="000000" w:themeColor="text1"/>
          <w:szCs w:val="24"/>
        </w:rPr>
        <w:t>The Committee shall meet together for the dispatch of business four</w:t>
      </w:r>
      <w:r w:rsidR="00F41317" w:rsidRPr="0088521D">
        <w:rPr>
          <w:rFonts w:eastAsia="Times New Roman" w:cs="Arial"/>
          <w:color w:val="000000" w:themeColor="text1"/>
          <w:szCs w:val="24"/>
        </w:rPr>
        <w:t xml:space="preserve"> (4)</w:t>
      </w:r>
      <w:r w:rsidRPr="0088521D">
        <w:rPr>
          <w:rFonts w:eastAsia="Times New Roman" w:cs="Arial"/>
          <w:color w:val="000000" w:themeColor="text1"/>
          <w:szCs w:val="24"/>
        </w:rPr>
        <w:t xml:space="preserve"> times per year, or as deemed necessary.</w:t>
      </w:r>
    </w:p>
    <w:p w14:paraId="44E664DB" w14:textId="77777777" w:rsidR="0083211C" w:rsidRPr="0088521D" w:rsidRDefault="0083211C" w:rsidP="0083211C">
      <w:pPr>
        <w:widowControl w:val="0"/>
        <w:numPr>
          <w:ilvl w:val="2"/>
          <w:numId w:val="2"/>
        </w:numPr>
        <w:autoSpaceDE w:val="0"/>
        <w:autoSpaceDN w:val="0"/>
        <w:ind w:left="1440" w:hanging="731"/>
        <w:rPr>
          <w:rFonts w:eastAsia="Times New Roman" w:cs="Arial"/>
          <w:color w:val="000000" w:themeColor="text1"/>
          <w:szCs w:val="24"/>
        </w:rPr>
      </w:pPr>
      <w:r w:rsidRPr="0088521D">
        <w:rPr>
          <w:rFonts w:eastAsia="Times New Roman" w:cs="Arial"/>
          <w:color w:val="000000" w:themeColor="text1"/>
          <w:szCs w:val="24"/>
        </w:rPr>
        <w:t>Questions arising at any meeting shall be decided by a majority of votes, and in the event of equality of votes the Chairperson shall have a casting vote.</w:t>
      </w:r>
    </w:p>
    <w:p w14:paraId="55B80B89" w14:textId="77777777" w:rsidR="0083211C" w:rsidRPr="0088521D" w:rsidRDefault="0083211C" w:rsidP="0083211C">
      <w:pPr>
        <w:widowControl w:val="0"/>
        <w:numPr>
          <w:ilvl w:val="2"/>
          <w:numId w:val="2"/>
        </w:numPr>
        <w:autoSpaceDE w:val="0"/>
        <w:autoSpaceDN w:val="0"/>
        <w:ind w:hanging="11"/>
        <w:rPr>
          <w:rFonts w:eastAsia="Times New Roman" w:cs="Arial"/>
          <w:color w:val="000000" w:themeColor="text1"/>
          <w:szCs w:val="24"/>
        </w:rPr>
      </w:pPr>
      <w:r w:rsidRPr="0088521D">
        <w:rPr>
          <w:rFonts w:eastAsia="Times New Roman" w:cs="Arial"/>
          <w:color w:val="000000" w:themeColor="text1"/>
          <w:szCs w:val="24"/>
        </w:rPr>
        <w:t>A quorum for a meeting shall be half the Committee plus one.</w:t>
      </w:r>
    </w:p>
    <w:p w14:paraId="109F68C7" w14:textId="77777777" w:rsidR="0083211C" w:rsidRPr="0088521D" w:rsidRDefault="0083211C" w:rsidP="0083211C">
      <w:pPr>
        <w:widowControl w:val="0"/>
        <w:numPr>
          <w:ilvl w:val="2"/>
          <w:numId w:val="2"/>
        </w:numPr>
        <w:autoSpaceDE w:val="0"/>
        <w:autoSpaceDN w:val="0"/>
        <w:ind w:left="1440" w:hanging="665"/>
        <w:rPr>
          <w:rFonts w:eastAsia="Times New Roman" w:cs="Arial"/>
          <w:color w:val="000000" w:themeColor="text1"/>
          <w:szCs w:val="24"/>
        </w:rPr>
      </w:pPr>
      <w:r w:rsidRPr="0088521D">
        <w:rPr>
          <w:rFonts w:eastAsia="Times New Roman" w:cs="Arial"/>
          <w:color w:val="000000" w:themeColor="text1"/>
          <w:szCs w:val="24"/>
        </w:rPr>
        <w:t>A member of the Committee having a pecuniary interest in a contract with the Association must disclose that interest to the Committee as required by the Act, and shall not vote with respect to that contract.</w:t>
      </w:r>
    </w:p>
    <w:p w14:paraId="4E83643F" w14:textId="77777777" w:rsidR="0083211C" w:rsidRPr="0088521D" w:rsidRDefault="0083211C" w:rsidP="0083211C">
      <w:pPr>
        <w:widowControl w:val="0"/>
        <w:numPr>
          <w:ilvl w:val="2"/>
          <w:numId w:val="2"/>
        </w:numPr>
        <w:autoSpaceDE w:val="0"/>
        <w:autoSpaceDN w:val="0"/>
        <w:ind w:left="1440" w:hanging="665"/>
        <w:rPr>
          <w:rFonts w:eastAsia="Times New Roman" w:cs="Arial"/>
          <w:color w:val="000000" w:themeColor="text1"/>
          <w:szCs w:val="24"/>
        </w:rPr>
      </w:pPr>
      <w:r w:rsidRPr="0088521D">
        <w:rPr>
          <w:rFonts w:eastAsia="Arial" w:cs="Arial"/>
          <w:color w:val="000000" w:themeColor="text1"/>
          <w:szCs w:val="24"/>
          <w:lang w:val="en-US"/>
        </w:rPr>
        <w:t>If unable to attend a Committee meeting, a member of the Committee may in writing appoint a proxy from the members of the Committee, or may attend all or part of a meeting by telephone or other electronic means and may vote.</w:t>
      </w:r>
    </w:p>
    <w:p w14:paraId="21A9A971" w14:textId="77777777" w:rsidR="0083211C" w:rsidRPr="0088521D" w:rsidRDefault="0083211C" w:rsidP="0083211C">
      <w:pPr>
        <w:widowControl w:val="0"/>
        <w:numPr>
          <w:ilvl w:val="2"/>
          <w:numId w:val="2"/>
        </w:numPr>
        <w:autoSpaceDE w:val="0"/>
        <w:autoSpaceDN w:val="0"/>
        <w:ind w:left="1440" w:hanging="665"/>
        <w:rPr>
          <w:rFonts w:eastAsia="Times New Roman" w:cs="Arial"/>
          <w:color w:val="000000" w:themeColor="text1"/>
          <w:szCs w:val="24"/>
        </w:rPr>
      </w:pPr>
      <w:r w:rsidRPr="0088521D">
        <w:rPr>
          <w:rFonts w:eastAsia="Arial" w:cs="Arial"/>
          <w:color w:val="000000" w:themeColor="text1"/>
          <w:szCs w:val="24"/>
          <w:lang w:val="en-US"/>
        </w:rPr>
        <w:t>The Committee may hold any meeting by electronic means in accordance with the requirements of the Constitution and the By-Laws.</w:t>
      </w:r>
    </w:p>
    <w:p w14:paraId="4B3202A3" w14:textId="3593FE7F" w:rsidR="0083211C" w:rsidRPr="0088521D" w:rsidRDefault="0083211C" w:rsidP="0083211C">
      <w:pPr>
        <w:rPr>
          <w:color w:val="000000" w:themeColor="text1"/>
        </w:rPr>
      </w:pPr>
    </w:p>
    <w:p w14:paraId="0832E47E" w14:textId="2405614A" w:rsidR="0083211C" w:rsidRPr="0088521D" w:rsidRDefault="0083211C" w:rsidP="0083211C">
      <w:pPr>
        <w:widowControl w:val="0"/>
        <w:autoSpaceDE w:val="0"/>
        <w:autoSpaceDN w:val="0"/>
        <w:rPr>
          <w:rFonts w:eastAsia="Times New Roman" w:cs="Arial"/>
          <w:b/>
          <w:bCs/>
          <w:color w:val="000000" w:themeColor="text1"/>
          <w:szCs w:val="24"/>
        </w:rPr>
      </w:pPr>
      <w:r w:rsidRPr="0088521D">
        <w:rPr>
          <w:rFonts w:eastAsia="Times New Roman" w:cs="Arial"/>
          <w:b/>
          <w:bCs/>
          <w:color w:val="000000" w:themeColor="text1"/>
          <w:szCs w:val="24"/>
        </w:rPr>
        <w:t>7.6</w:t>
      </w:r>
      <w:r w:rsidRPr="0088521D">
        <w:rPr>
          <w:rFonts w:eastAsia="Times New Roman" w:cs="Arial"/>
          <w:b/>
          <w:bCs/>
          <w:color w:val="000000" w:themeColor="text1"/>
          <w:szCs w:val="24"/>
        </w:rPr>
        <w:tab/>
        <w:t>Sub-Committees, Working Parties and Hub Groups</w:t>
      </w:r>
    </w:p>
    <w:p w14:paraId="23747D7B" w14:textId="77777777" w:rsidR="0083211C" w:rsidRPr="0088521D" w:rsidRDefault="0083211C" w:rsidP="0083211C">
      <w:pPr>
        <w:widowControl w:val="0"/>
        <w:autoSpaceDE w:val="0"/>
        <w:autoSpaceDN w:val="0"/>
        <w:ind w:left="1440" w:hanging="731"/>
        <w:rPr>
          <w:rFonts w:eastAsia="Times New Roman" w:cs="Arial"/>
          <w:bCs/>
          <w:color w:val="000000" w:themeColor="text1"/>
          <w:szCs w:val="24"/>
        </w:rPr>
      </w:pPr>
      <w:r w:rsidRPr="0088521D">
        <w:rPr>
          <w:rFonts w:eastAsia="Times New Roman" w:cs="Arial"/>
          <w:bCs/>
          <w:color w:val="000000" w:themeColor="text1"/>
          <w:szCs w:val="24"/>
        </w:rPr>
        <w:t>7.6.1</w:t>
      </w:r>
      <w:r w:rsidRPr="0088521D">
        <w:rPr>
          <w:rFonts w:eastAsia="Times New Roman" w:cs="Arial"/>
          <w:bCs/>
          <w:color w:val="000000" w:themeColor="text1"/>
          <w:szCs w:val="24"/>
        </w:rPr>
        <w:tab/>
        <w:t>The Committee may appoint Sub-Committees to undertake specific roles on behalf of the Committee.</w:t>
      </w:r>
    </w:p>
    <w:p w14:paraId="46FEAB01" w14:textId="77777777" w:rsidR="0083211C" w:rsidRPr="0088521D" w:rsidRDefault="0083211C" w:rsidP="0083211C">
      <w:pPr>
        <w:widowControl w:val="0"/>
        <w:autoSpaceDE w:val="0"/>
        <w:autoSpaceDN w:val="0"/>
        <w:ind w:left="1440" w:hanging="731"/>
        <w:rPr>
          <w:rFonts w:eastAsia="Times New Roman" w:cs="Arial"/>
          <w:bCs/>
          <w:color w:val="000000" w:themeColor="text1"/>
          <w:szCs w:val="24"/>
        </w:rPr>
      </w:pPr>
      <w:r w:rsidRPr="0088521D">
        <w:rPr>
          <w:rFonts w:eastAsia="Times New Roman" w:cs="Arial"/>
          <w:bCs/>
          <w:color w:val="000000" w:themeColor="text1"/>
          <w:szCs w:val="24"/>
        </w:rPr>
        <w:t>7.6.2</w:t>
      </w:r>
      <w:r w:rsidRPr="0088521D">
        <w:rPr>
          <w:rFonts w:eastAsia="Times New Roman" w:cs="Arial"/>
          <w:bCs/>
          <w:color w:val="000000" w:themeColor="text1"/>
          <w:szCs w:val="24"/>
        </w:rPr>
        <w:tab/>
        <w:t>The Committee may establish Working Parties to complete specified tasks.</w:t>
      </w:r>
    </w:p>
    <w:p w14:paraId="32F31E9B" w14:textId="77777777" w:rsidR="0083211C" w:rsidRPr="0088521D" w:rsidRDefault="0083211C" w:rsidP="0083211C">
      <w:pPr>
        <w:widowControl w:val="0"/>
        <w:autoSpaceDE w:val="0"/>
        <w:autoSpaceDN w:val="0"/>
        <w:ind w:left="1440" w:hanging="731"/>
        <w:rPr>
          <w:rFonts w:eastAsia="Times New Roman" w:cs="Arial"/>
          <w:bCs/>
          <w:color w:val="000000" w:themeColor="text1"/>
          <w:szCs w:val="24"/>
        </w:rPr>
      </w:pPr>
      <w:r w:rsidRPr="0088521D">
        <w:rPr>
          <w:rFonts w:eastAsia="Times New Roman" w:cs="Arial"/>
          <w:bCs/>
          <w:color w:val="000000" w:themeColor="text1"/>
          <w:szCs w:val="24"/>
        </w:rPr>
        <w:t>7.6.3</w:t>
      </w:r>
      <w:r w:rsidRPr="0088521D">
        <w:rPr>
          <w:rFonts w:eastAsia="Times New Roman" w:cs="Arial"/>
          <w:bCs/>
          <w:color w:val="000000" w:themeColor="text1"/>
          <w:szCs w:val="24"/>
        </w:rPr>
        <w:tab/>
        <w:t>Both Sub-Committees and Working Parties may co-opt people outside the Committee to support them in their roles/tasks.</w:t>
      </w:r>
    </w:p>
    <w:p w14:paraId="099730AC" w14:textId="7D7215BE" w:rsidR="0083211C" w:rsidRPr="0088521D" w:rsidRDefault="0083211C" w:rsidP="0083211C">
      <w:pPr>
        <w:ind w:left="1440" w:hanging="731"/>
        <w:rPr>
          <w:rFonts w:eastAsia="Times New Roman" w:cs="Arial"/>
          <w:bCs/>
          <w:color w:val="000000" w:themeColor="text1"/>
          <w:szCs w:val="24"/>
        </w:rPr>
      </w:pPr>
      <w:r w:rsidRPr="0088521D">
        <w:rPr>
          <w:rFonts w:eastAsia="Times New Roman" w:cs="Arial"/>
          <w:bCs/>
          <w:color w:val="000000" w:themeColor="text1"/>
          <w:szCs w:val="24"/>
        </w:rPr>
        <w:t xml:space="preserve">7.6.4 </w:t>
      </w:r>
      <w:r w:rsidRPr="0088521D">
        <w:rPr>
          <w:rFonts w:eastAsia="Times New Roman" w:cs="Arial"/>
          <w:bCs/>
          <w:color w:val="000000" w:themeColor="text1"/>
          <w:szCs w:val="24"/>
        </w:rPr>
        <w:tab/>
        <w:t>The Committee shall have the power, from time to time, to authorise the establishment of Hub Groups. The activities and conduct of the Hub Groups will be determined by the Committee in accordance with the By-Laws.</w:t>
      </w:r>
    </w:p>
    <w:p w14:paraId="1CB90D44" w14:textId="023EAB45" w:rsidR="0083211C" w:rsidRPr="0088521D" w:rsidRDefault="0083211C" w:rsidP="0083211C">
      <w:pPr>
        <w:ind w:left="1440" w:hanging="731"/>
        <w:rPr>
          <w:rFonts w:eastAsia="Times New Roman" w:cs="Arial"/>
          <w:bCs/>
          <w:color w:val="000000" w:themeColor="text1"/>
          <w:szCs w:val="24"/>
        </w:rPr>
      </w:pPr>
    </w:p>
    <w:p w14:paraId="5C9DCDA8" w14:textId="6CF624DD" w:rsidR="0083211C" w:rsidRPr="0088521D" w:rsidRDefault="00023EA0" w:rsidP="0083211C">
      <w:pPr>
        <w:widowControl w:val="0"/>
        <w:autoSpaceDE w:val="0"/>
        <w:autoSpaceDN w:val="0"/>
        <w:rPr>
          <w:rFonts w:eastAsia="Times New Roman" w:cs="Arial"/>
          <w:b/>
          <w:bCs/>
          <w:color w:val="000000" w:themeColor="text1"/>
          <w:szCs w:val="24"/>
        </w:rPr>
      </w:pPr>
      <w:r w:rsidRPr="0088521D">
        <w:rPr>
          <w:rFonts w:eastAsia="Times New Roman" w:cs="Arial"/>
          <w:b/>
          <w:bCs/>
          <w:color w:val="000000" w:themeColor="text1"/>
          <w:szCs w:val="24"/>
        </w:rPr>
        <w:t>8</w:t>
      </w:r>
      <w:r w:rsidRPr="0088521D">
        <w:rPr>
          <w:rFonts w:eastAsia="Times New Roman" w:cs="Arial"/>
          <w:b/>
          <w:bCs/>
          <w:color w:val="000000" w:themeColor="text1"/>
          <w:szCs w:val="24"/>
        </w:rPr>
        <w:tab/>
      </w:r>
      <w:r w:rsidR="0083211C" w:rsidRPr="0088521D">
        <w:rPr>
          <w:rFonts w:eastAsia="Times New Roman" w:cs="Arial"/>
          <w:b/>
          <w:bCs/>
          <w:color w:val="000000" w:themeColor="text1"/>
          <w:szCs w:val="24"/>
        </w:rPr>
        <w:t>GENERAL MEETINGS</w:t>
      </w:r>
    </w:p>
    <w:p w14:paraId="2CE782B8" w14:textId="02716547" w:rsidR="0083211C" w:rsidRPr="0088521D" w:rsidRDefault="0083211C" w:rsidP="0083211C">
      <w:pPr>
        <w:widowControl w:val="0"/>
        <w:autoSpaceDE w:val="0"/>
        <w:autoSpaceDN w:val="0"/>
        <w:rPr>
          <w:rFonts w:eastAsia="Arial" w:cs="Arial"/>
          <w:b/>
          <w:bCs/>
          <w:color w:val="000000" w:themeColor="text1"/>
          <w:szCs w:val="24"/>
          <w:lang w:val="en-US"/>
        </w:rPr>
      </w:pPr>
      <w:r w:rsidRPr="0088521D">
        <w:rPr>
          <w:rFonts w:eastAsia="Arial" w:cs="Arial"/>
          <w:b/>
          <w:bCs/>
          <w:color w:val="000000" w:themeColor="text1"/>
          <w:szCs w:val="24"/>
          <w:lang w:val="en-US"/>
        </w:rPr>
        <w:t>8.1</w:t>
      </w:r>
      <w:r w:rsidR="00AE0092" w:rsidRPr="0088521D">
        <w:rPr>
          <w:rFonts w:eastAsia="Arial" w:cs="Arial"/>
          <w:b/>
          <w:bCs/>
          <w:color w:val="000000" w:themeColor="text1"/>
          <w:szCs w:val="24"/>
          <w:lang w:val="en-US"/>
        </w:rPr>
        <w:tab/>
      </w:r>
      <w:r w:rsidRPr="0088521D">
        <w:rPr>
          <w:rFonts w:eastAsia="Arial" w:cs="Arial"/>
          <w:b/>
          <w:bCs/>
          <w:color w:val="000000" w:themeColor="text1"/>
          <w:szCs w:val="24"/>
          <w:lang w:val="en-US"/>
        </w:rPr>
        <w:t>Types</w:t>
      </w:r>
    </w:p>
    <w:p w14:paraId="488E9AC5" w14:textId="77777777" w:rsidR="0083211C" w:rsidRPr="0088521D" w:rsidRDefault="0083211C" w:rsidP="0083211C">
      <w:pPr>
        <w:widowControl w:val="0"/>
        <w:autoSpaceDE w:val="0"/>
        <w:autoSpaceDN w:val="0"/>
        <w:ind w:firstLine="720"/>
        <w:rPr>
          <w:rFonts w:eastAsia="Arial" w:cs="Arial"/>
          <w:color w:val="000000" w:themeColor="text1"/>
          <w:szCs w:val="24"/>
          <w:lang w:val="en-US"/>
        </w:rPr>
      </w:pPr>
      <w:r w:rsidRPr="0088521D">
        <w:rPr>
          <w:rFonts w:eastAsia="Arial" w:cs="Arial"/>
          <w:b/>
          <w:color w:val="000000" w:themeColor="text1"/>
          <w:szCs w:val="24"/>
          <w:lang w:val="en-US"/>
        </w:rPr>
        <w:t>8.1.1</w:t>
      </w:r>
      <w:r w:rsidRPr="0088521D">
        <w:rPr>
          <w:rFonts w:eastAsia="Arial" w:cs="Arial"/>
          <w:color w:val="000000" w:themeColor="text1"/>
          <w:szCs w:val="24"/>
          <w:lang w:val="en-US"/>
        </w:rPr>
        <w:tab/>
      </w:r>
      <w:r w:rsidRPr="0088521D">
        <w:rPr>
          <w:rFonts w:eastAsia="Arial" w:cs="Arial"/>
          <w:b/>
          <w:bCs/>
          <w:color w:val="000000" w:themeColor="text1"/>
          <w:szCs w:val="24"/>
          <w:lang w:val="en-US"/>
        </w:rPr>
        <w:t>Annual General Meeting</w:t>
      </w:r>
    </w:p>
    <w:p w14:paraId="21D44DD0" w14:textId="77777777" w:rsidR="0083211C" w:rsidRPr="0088521D" w:rsidRDefault="0083211C" w:rsidP="0083211C">
      <w:pPr>
        <w:widowControl w:val="0"/>
        <w:autoSpaceDE w:val="0"/>
        <w:autoSpaceDN w:val="0"/>
        <w:ind w:left="1440"/>
        <w:rPr>
          <w:rFonts w:eastAsia="Arial" w:cs="Arial"/>
          <w:color w:val="000000" w:themeColor="text1"/>
          <w:szCs w:val="24"/>
          <w:lang w:val="en-US"/>
        </w:rPr>
      </w:pPr>
      <w:r w:rsidRPr="0088521D">
        <w:rPr>
          <w:rFonts w:eastAsia="Arial" w:cs="Arial"/>
          <w:color w:val="000000" w:themeColor="text1"/>
          <w:szCs w:val="24"/>
          <w:lang w:val="en-US"/>
        </w:rPr>
        <w:t xml:space="preserve">An Annual General Meeting of The Laboratory Managers Association of </w:t>
      </w:r>
      <w:r w:rsidRPr="0088521D">
        <w:rPr>
          <w:rFonts w:eastAsia="Arial" w:cs="Arial"/>
          <w:color w:val="000000" w:themeColor="text1"/>
          <w:szCs w:val="24"/>
        </w:rPr>
        <w:t xml:space="preserve">South Australia </w:t>
      </w:r>
      <w:r w:rsidRPr="0088521D">
        <w:rPr>
          <w:rFonts w:eastAsia="Arial" w:cs="Arial"/>
          <w:color w:val="000000" w:themeColor="text1"/>
          <w:szCs w:val="24"/>
          <w:lang w:val="en-US"/>
        </w:rPr>
        <w:t xml:space="preserve">Incorporated shall be held each year at such time and place as the Committee shall determine, after referring to the Act. </w:t>
      </w:r>
      <w:r w:rsidRPr="0088521D">
        <w:rPr>
          <w:rFonts w:eastAsia="Arial" w:cs="Arial"/>
          <w:color w:val="000000" w:themeColor="text1"/>
          <w:szCs w:val="24"/>
          <w:lang w:val="en-US"/>
        </w:rPr>
        <w:lastRenderedPageBreak/>
        <w:t>The business of the Annual General Meeting shall be that required by the Act together with any other business identified by the Committee. The ordinary business of the Annual General Meeting must include:</w:t>
      </w:r>
    </w:p>
    <w:p w14:paraId="68B9DAA9" w14:textId="359C8634" w:rsidR="0083211C" w:rsidRPr="0088521D" w:rsidRDefault="0083211C" w:rsidP="0083211C">
      <w:pPr>
        <w:widowControl w:val="0"/>
        <w:autoSpaceDE w:val="0"/>
        <w:autoSpaceDN w:val="0"/>
        <w:ind w:left="2880" w:hanging="1462"/>
        <w:rPr>
          <w:rFonts w:eastAsia="Arial" w:cs="Arial"/>
          <w:color w:val="000000" w:themeColor="text1"/>
          <w:szCs w:val="24"/>
          <w:lang w:val="en-US"/>
        </w:rPr>
      </w:pPr>
      <w:r w:rsidRPr="0088521D">
        <w:rPr>
          <w:rFonts w:eastAsia="Arial" w:cs="Arial"/>
          <w:color w:val="000000" w:themeColor="text1"/>
          <w:szCs w:val="24"/>
          <w:lang w:val="en-US"/>
        </w:rPr>
        <w:t>8.1.1.1</w:t>
      </w:r>
      <w:r w:rsidRPr="0088521D">
        <w:rPr>
          <w:rFonts w:eastAsia="Arial" w:cs="Arial"/>
          <w:color w:val="000000" w:themeColor="text1"/>
          <w:szCs w:val="24"/>
          <w:lang w:val="en-US"/>
        </w:rPr>
        <w:tab/>
        <w:t>confirming the minutes of the previous Annual General Meeting</w:t>
      </w:r>
      <w:r w:rsidR="009F657F" w:rsidRPr="0088521D">
        <w:rPr>
          <w:rFonts w:eastAsia="Arial" w:cs="Arial"/>
          <w:color w:val="000000" w:themeColor="text1"/>
          <w:szCs w:val="24"/>
          <w:lang w:val="en-US"/>
        </w:rPr>
        <w:t>.</w:t>
      </w:r>
    </w:p>
    <w:p w14:paraId="3D0664C7" w14:textId="2011CA66" w:rsidR="0083211C" w:rsidRPr="0088521D" w:rsidRDefault="0083211C" w:rsidP="0083211C">
      <w:pPr>
        <w:widowControl w:val="0"/>
        <w:autoSpaceDE w:val="0"/>
        <w:autoSpaceDN w:val="0"/>
        <w:ind w:left="2880" w:hanging="1462"/>
        <w:rPr>
          <w:rFonts w:eastAsia="Arial" w:cs="Arial"/>
          <w:color w:val="000000" w:themeColor="text1"/>
          <w:szCs w:val="24"/>
          <w:lang w:val="en-US"/>
        </w:rPr>
      </w:pPr>
      <w:r w:rsidRPr="0088521D">
        <w:rPr>
          <w:rFonts w:eastAsia="Arial" w:cs="Arial"/>
          <w:color w:val="000000" w:themeColor="text1"/>
          <w:szCs w:val="24"/>
          <w:lang w:val="en-US"/>
        </w:rPr>
        <w:t>8.1.1.2</w:t>
      </w:r>
      <w:r w:rsidRPr="0088521D">
        <w:rPr>
          <w:rFonts w:eastAsia="Arial" w:cs="Arial"/>
          <w:color w:val="000000" w:themeColor="text1"/>
          <w:szCs w:val="24"/>
          <w:lang w:val="en-US"/>
        </w:rPr>
        <w:tab/>
        <w:t xml:space="preserve">receiving from the Committee reports on the proceedings and transactions of the Committee during the preceding financial year, including the audited statement of the financial position of The Laboratory Managers Association of </w:t>
      </w:r>
      <w:r w:rsidRPr="0088521D">
        <w:rPr>
          <w:rFonts w:eastAsia="Arial" w:cs="Arial"/>
          <w:color w:val="000000" w:themeColor="text1"/>
          <w:szCs w:val="24"/>
        </w:rPr>
        <w:t xml:space="preserve">South Australia </w:t>
      </w:r>
      <w:r w:rsidRPr="0088521D">
        <w:rPr>
          <w:rFonts w:eastAsia="Arial" w:cs="Arial"/>
          <w:color w:val="000000" w:themeColor="text1"/>
          <w:szCs w:val="24"/>
          <w:lang w:val="en-US"/>
        </w:rPr>
        <w:t>Incorporated</w:t>
      </w:r>
      <w:r w:rsidR="009F657F" w:rsidRPr="0088521D">
        <w:rPr>
          <w:rFonts w:eastAsia="Arial" w:cs="Arial"/>
          <w:color w:val="000000" w:themeColor="text1"/>
          <w:szCs w:val="24"/>
          <w:lang w:val="en-US"/>
        </w:rPr>
        <w:t>.</w:t>
      </w:r>
    </w:p>
    <w:p w14:paraId="395508E6" w14:textId="24381192" w:rsidR="0083211C" w:rsidRPr="0088521D" w:rsidRDefault="0083211C" w:rsidP="0083211C">
      <w:pPr>
        <w:widowControl w:val="0"/>
        <w:autoSpaceDE w:val="0"/>
        <w:autoSpaceDN w:val="0"/>
        <w:ind w:left="1440" w:hanging="22"/>
        <w:rPr>
          <w:rFonts w:eastAsia="Arial" w:cs="Arial"/>
          <w:color w:val="000000" w:themeColor="text1"/>
          <w:szCs w:val="24"/>
          <w:lang w:val="en-US"/>
        </w:rPr>
      </w:pPr>
      <w:r w:rsidRPr="0088521D">
        <w:rPr>
          <w:rFonts w:eastAsia="Arial" w:cs="Arial"/>
          <w:color w:val="000000" w:themeColor="text1"/>
          <w:szCs w:val="24"/>
          <w:lang w:val="en-US"/>
        </w:rPr>
        <w:t>8.1.1.3</w:t>
      </w:r>
      <w:r w:rsidRPr="0088521D">
        <w:rPr>
          <w:rFonts w:eastAsia="Arial" w:cs="Arial"/>
          <w:color w:val="000000" w:themeColor="text1"/>
          <w:szCs w:val="24"/>
          <w:lang w:val="en-US"/>
        </w:rPr>
        <w:tab/>
      </w:r>
      <w:r w:rsidRPr="0088521D">
        <w:rPr>
          <w:rFonts w:eastAsia="Arial" w:cs="Arial"/>
          <w:color w:val="000000" w:themeColor="text1"/>
          <w:szCs w:val="24"/>
          <w:lang w:val="en-US"/>
        </w:rPr>
        <w:tab/>
        <w:t>electing the members of the Committee</w:t>
      </w:r>
      <w:r w:rsidR="009F657F" w:rsidRPr="0088521D">
        <w:rPr>
          <w:rFonts w:eastAsia="Arial" w:cs="Arial"/>
          <w:color w:val="000000" w:themeColor="text1"/>
          <w:szCs w:val="24"/>
          <w:lang w:val="en-US"/>
        </w:rPr>
        <w:t>.</w:t>
      </w:r>
    </w:p>
    <w:p w14:paraId="0E433AE5" w14:textId="1606DB25" w:rsidR="0083211C" w:rsidRPr="0088521D" w:rsidRDefault="0083211C" w:rsidP="0083211C">
      <w:pPr>
        <w:widowControl w:val="0"/>
        <w:autoSpaceDE w:val="0"/>
        <w:autoSpaceDN w:val="0"/>
        <w:ind w:left="2880" w:hanging="1462"/>
        <w:rPr>
          <w:rFonts w:eastAsia="Arial" w:cs="Arial"/>
          <w:color w:val="000000" w:themeColor="text1"/>
          <w:szCs w:val="24"/>
          <w:lang w:val="en-US"/>
        </w:rPr>
      </w:pPr>
      <w:r w:rsidRPr="0088521D">
        <w:rPr>
          <w:rFonts w:eastAsia="Arial" w:cs="Arial"/>
          <w:color w:val="000000" w:themeColor="text1"/>
          <w:szCs w:val="24"/>
          <w:lang w:val="en-US"/>
        </w:rPr>
        <w:t>8.1.1.4</w:t>
      </w:r>
      <w:r w:rsidRPr="0088521D">
        <w:rPr>
          <w:rFonts w:eastAsia="Arial" w:cs="Arial"/>
          <w:color w:val="000000" w:themeColor="text1"/>
          <w:szCs w:val="24"/>
          <w:lang w:val="en-US"/>
        </w:rPr>
        <w:tab/>
        <w:t xml:space="preserve">appointing auditors for The Laboratory Managers Association of </w:t>
      </w:r>
      <w:r w:rsidRPr="0088521D">
        <w:rPr>
          <w:rFonts w:eastAsia="Arial" w:cs="Arial"/>
          <w:color w:val="000000" w:themeColor="text1"/>
          <w:szCs w:val="24"/>
        </w:rPr>
        <w:t xml:space="preserve">South Australia </w:t>
      </w:r>
      <w:r w:rsidRPr="0088521D">
        <w:rPr>
          <w:rFonts w:eastAsia="Arial" w:cs="Arial"/>
          <w:color w:val="000000" w:themeColor="text1"/>
          <w:szCs w:val="24"/>
          <w:lang w:val="en-US"/>
        </w:rPr>
        <w:t>Incorporated</w:t>
      </w:r>
      <w:r w:rsidR="009F657F" w:rsidRPr="0088521D">
        <w:rPr>
          <w:rFonts w:eastAsia="Arial" w:cs="Arial"/>
          <w:color w:val="000000" w:themeColor="text1"/>
          <w:szCs w:val="24"/>
          <w:lang w:val="en-US"/>
        </w:rPr>
        <w:t>.</w:t>
      </w:r>
    </w:p>
    <w:p w14:paraId="393D2712" w14:textId="6F29FA0B" w:rsidR="0083211C" w:rsidRPr="0088521D" w:rsidRDefault="0083211C" w:rsidP="0083211C">
      <w:pPr>
        <w:rPr>
          <w:color w:val="000000" w:themeColor="text1"/>
        </w:rPr>
      </w:pPr>
    </w:p>
    <w:p w14:paraId="10163A0D" w14:textId="7425BC7B" w:rsidR="0083211C" w:rsidRPr="0088521D" w:rsidRDefault="0083211C" w:rsidP="0083211C">
      <w:pPr>
        <w:widowControl w:val="0"/>
        <w:autoSpaceDE w:val="0"/>
        <w:autoSpaceDN w:val="0"/>
        <w:ind w:firstLine="720"/>
        <w:rPr>
          <w:rFonts w:eastAsia="Arial" w:cs="Arial"/>
          <w:b/>
          <w:bCs/>
          <w:color w:val="000000" w:themeColor="text1"/>
          <w:szCs w:val="24"/>
          <w:lang w:val="en-US"/>
        </w:rPr>
      </w:pPr>
      <w:r w:rsidRPr="0088521D">
        <w:rPr>
          <w:rFonts w:eastAsia="Arial" w:cs="Arial"/>
          <w:b/>
          <w:bCs/>
          <w:color w:val="000000" w:themeColor="text1"/>
          <w:szCs w:val="24"/>
          <w:lang w:val="en-US"/>
        </w:rPr>
        <w:t>8.1.2</w:t>
      </w:r>
      <w:r w:rsidRPr="0088521D">
        <w:rPr>
          <w:rFonts w:eastAsia="Arial" w:cs="Arial"/>
          <w:b/>
          <w:bCs/>
          <w:color w:val="000000" w:themeColor="text1"/>
          <w:szCs w:val="24"/>
          <w:lang w:val="en-US"/>
        </w:rPr>
        <w:tab/>
        <w:t>Special General Meeting</w:t>
      </w:r>
    </w:p>
    <w:p w14:paraId="60B2FA20" w14:textId="0D542722" w:rsidR="00875B21" w:rsidRPr="0088521D" w:rsidRDefault="00875B21" w:rsidP="00875B21">
      <w:pPr>
        <w:widowControl w:val="0"/>
        <w:autoSpaceDE w:val="0"/>
        <w:autoSpaceDN w:val="0"/>
        <w:ind w:left="1440"/>
        <w:rPr>
          <w:rFonts w:eastAsia="Arial" w:cs="Arial"/>
          <w:color w:val="000000" w:themeColor="text1"/>
          <w:szCs w:val="24"/>
          <w:lang w:val="en-US"/>
        </w:rPr>
      </w:pPr>
      <w:r w:rsidRPr="0088521D">
        <w:rPr>
          <w:rFonts w:eastAsia="Arial" w:cs="Arial"/>
          <w:color w:val="000000" w:themeColor="text1"/>
          <w:szCs w:val="24"/>
          <w:lang w:val="en-US"/>
        </w:rPr>
        <w:t xml:space="preserve">A Special General Meeting of </w:t>
      </w:r>
      <w:r w:rsidR="00F41317" w:rsidRPr="0088521D">
        <w:rPr>
          <w:rFonts w:eastAsia="Arial" w:cs="Arial"/>
          <w:color w:val="000000" w:themeColor="text1"/>
          <w:w w:val="105"/>
          <w:szCs w:val="24"/>
        </w:rPr>
        <w:t>The Laboratory Managers Association of South Australia Incorporated</w:t>
      </w:r>
      <w:r w:rsidR="00F41317" w:rsidRPr="0088521D">
        <w:rPr>
          <w:rFonts w:eastAsia="Arial" w:cs="Arial"/>
          <w:b/>
          <w:color w:val="000000" w:themeColor="text1"/>
          <w:w w:val="105"/>
          <w:szCs w:val="24"/>
          <w:lang w:val="en-US"/>
        </w:rPr>
        <w:t xml:space="preserve"> </w:t>
      </w:r>
      <w:r w:rsidRPr="0088521D">
        <w:rPr>
          <w:rFonts w:eastAsia="Arial" w:cs="Arial"/>
          <w:color w:val="000000" w:themeColor="text1"/>
          <w:szCs w:val="24"/>
          <w:lang w:val="en-US"/>
        </w:rPr>
        <w:t xml:space="preserve">may be convened at any time by direction of the Committee or by such requisitions as are provided by the Act. </w:t>
      </w:r>
    </w:p>
    <w:p w14:paraId="2936E731" w14:textId="77777777" w:rsidR="00875B21" w:rsidRPr="0088521D" w:rsidRDefault="00875B21" w:rsidP="00875B21">
      <w:pPr>
        <w:widowControl w:val="0"/>
        <w:autoSpaceDE w:val="0"/>
        <w:autoSpaceDN w:val="0"/>
        <w:ind w:left="1440"/>
        <w:rPr>
          <w:rFonts w:eastAsia="Arial" w:cs="Arial"/>
          <w:color w:val="000000" w:themeColor="text1"/>
          <w:szCs w:val="24"/>
          <w:lang w:val="en-US"/>
        </w:rPr>
      </w:pPr>
    </w:p>
    <w:p w14:paraId="29E9C4FB" w14:textId="2A3E5E42" w:rsidR="00875B21" w:rsidRPr="0088521D" w:rsidRDefault="00875B21" w:rsidP="00875B21">
      <w:pPr>
        <w:widowControl w:val="0"/>
        <w:autoSpaceDE w:val="0"/>
        <w:autoSpaceDN w:val="0"/>
        <w:ind w:left="1440"/>
        <w:rPr>
          <w:rFonts w:eastAsia="Arial" w:cs="Arial"/>
          <w:color w:val="000000" w:themeColor="text1"/>
          <w:szCs w:val="24"/>
          <w:lang w:val="en-US"/>
        </w:rPr>
      </w:pPr>
      <w:r w:rsidRPr="0088521D">
        <w:rPr>
          <w:rFonts w:eastAsia="Arial" w:cs="Arial"/>
          <w:color w:val="000000" w:themeColor="text1"/>
          <w:szCs w:val="24"/>
          <w:lang w:val="en-US"/>
        </w:rPr>
        <w:t>The Committee must, on receiving a requisition in writing, signed by not less than 5% of members, convene a Special Meeting of members, within 1 month of the receipt of the requisition, for the purpose specified in the requisition.</w:t>
      </w:r>
    </w:p>
    <w:p w14:paraId="5E1DA5CD" w14:textId="691EE06B" w:rsidR="006D38AF" w:rsidRPr="0088521D" w:rsidRDefault="00AE0092" w:rsidP="006D38AF">
      <w:pPr>
        <w:ind w:left="1440" w:hanging="731"/>
        <w:rPr>
          <w:rFonts w:eastAsia="Arial" w:cs="Arial"/>
          <w:color w:val="000000" w:themeColor="text1"/>
          <w:szCs w:val="24"/>
          <w:lang w:val="en-US"/>
        </w:rPr>
      </w:pPr>
      <w:r w:rsidRPr="0088521D">
        <w:rPr>
          <w:rFonts w:eastAsia="Arial" w:cs="Arial"/>
          <w:color w:val="000000" w:themeColor="text1"/>
          <w:szCs w:val="24"/>
          <w:lang w:val="en-US"/>
        </w:rPr>
        <w:t>8.1.3</w:t>
      </w:r>
      <w:r w:rsidRPr="0088521D">
        <w:rPr>
          <w:rFonts w:eastAsia="Arial" w:cs="Arial"/>
          <w:color w:val="000000" w:themeColor="text1"/>
          <w:szCs w:val="24"/>
          <w:lang w:val="en-US"/>
        </w:rPr>
        <w:tab/>
      </w:r>
      <w:r w:rsidR="006D38AF" w:rsidRPr="0088521D">
        <w:rPr>
          <w:rFonts w:eastAsia="Arial" w:cs="Arial"/>
          <w:color w:val="000000" w:themeColor="text1"/>
          <w:szCs w:val="24"/>
          <w:lang w:val="en-US"/>
        </w:rPr>
        <w:t xml:space="preserve">If within 30 minutes after the time appointed for the meeting, a quorum of members is not present, a meeting convened upon requisition of members shall lapse. In any other case, the meeting shall stand adjourned to the same day in the next week, at the same time and place and if such adjourned meeting a quorum is not present within 30 minutes of the time appointed for the meeting the members present shall form a quorum. </w:t>
      </w:r>
    </w:p>
    <w:p w14:paraId="326E84E3" w14:textId="37CFD25B" w:rsidR="006D38AF" w:rsidRPr="0088521D" w:rsidRDefault="006D38AF" w:rsidP="006D38AF">
      <w:pPr>
        <w:ind w:left="1440" w:hanging="731"/>
        <w:rPr>
          <w:rFonts w:eastAsia="Arial" w:cs="Arial"/>
          <w:color w:val="000000" w:themeColor="text1"/>
          <w:szCs w:val="24"/>
          <w:lang w:val="en-US"/>
        </w:rPr>
      </w:pPr>
      <w:r w:rsidRPr="0088521D">
        <w:rPr>
          <w:rFonts w:eastAsia="Arial" w:cs="Arial"/>
          <w:color w:val="000000" w:themeColor="text1"/>
          <w:szCs w:val="24"/>
          <w:lang w:val="en-US"/>
        </w:rPr>
        <w:t>8.1.4</w:t>
      </w:r>
      <w:r w:rsidRPr="0088521D">
        <w:rPr>
          <w:rFonts w:eastAsia="Arial" w:cs="Arial"/>
          <w:color w:val="000000" w:themeColor="text1"/>
          <w:szCs w:val="24"/>
          <w:lang w:val="en-US"/>
        </w:rPr>
        <w:tab/>
      </w:r>
      <w:r w:rsidRPr="0088521D">
        <w:rPr>
          <w:rFonts w:eastAsia="Times New Roman" w:cs="Arial"/>
          <w:color w:val="000000" w:themeColor="text1"/>
          <w:szCs w:val="24"/>
        </w:rPr>
        <w:t>No business shall be transacted at any adjourned meeting other than the business left unfinished at the meeting from which the adjournment took place.</w:t>
      </w:r>
    </w:p>
    <w:p w14:paraId="54ECC304" w14:textId="6416F9C7" w:rsidR="006D38AF" w:rsidRPr="0088521D" w:rsidRDefault="006D38AF" w:rsidP="006D38AF">
      <w:pPr>
        <w:ind w:left="1440" w:hanging="720"/>
        <w:rPr>
          <w:rFonts w:eastAsia="Times New Roman" w:cs="Arial"/>
          <w:color w:val="000000" w:themeColor="text1"/>
          <w:szCs w:val="24"/>
        </w:rPr>
      </w:pPr>
      <w:r w:rsidRPr="0088521D">
        <w:rPr>
          <w:rFonts w:eastAsia="Times New Roman" w:cs="Arial"/>
          <w:color w:val="000000" w:themeColor="text1"/>
          <w:szCs w:val="24"/>
        </w:rPr>
        <w:t>8.1.5</w:t>
      </w:r>
      <w:r w:rsidRPr="0088521D">
        <w:rPr>
          <w:rFonts w:eastAsia="Arial" w:cs="Arial"/>
          <w:color w:val="000000" w:themeColor="text1"/>
          <w:szCs w:val="24"/>
          <w:lang w:val="en-US"/>
        </w:rPr>
        <w:tab/>
      </w:r>
      <w:r w:rsidRPr="0088521D">
        <w:rPr>
          <w:rFonts w:eastAsia="Times New Roman" w:cs="Arial"/>
          <w:color w:val="000000" w:themeColor="text1"/>
          <w:szCs w:val="24"/>
        </w:rPr>
        <w:t>When a meeting is adjourned for 30 days or more, notice of the adjourned meeting shall be given as if that meeting were an original meeting of members.</w:t>
      </w:r>
    </w:p>
    <w:p w14:paraId="1A026665" w14:textId="77777777" w:rsidR="006D38AF" w:rsidRPr="0088521D" w:rsidRDefault="006D38AF" w:rsidP="006D38AF">
      <w:pPr>
        <w:rPr>
          <w:color w:val="000000" w:themeColor="text1"/>
        </w:rPr>
      </w:pPr>
    </w:p>
    <w:p w14:paraId="368DDE67" w14:textId="77777777" w:rsidR="0083211C" w:rsidRPr="0088521D" w:rsidRDefault="0083211C" w:rsidP="0083211C">
      <w:pPr>
        <w:widowControl w:val="0"/>
        <w:autoSpaceDE w:val="0"/>
        <w:autoSpaceDN w:val="0"/>
        <w:rPr>
          <w:rFonts w:eastAsia="Arial" w:cs="Arial"/>
          <w:b/>
          <w:bCs/>
          <w:color w:val="000000" w:themeColor="text1"/>
          <w:szCs w:val="24"/>
          <w:lang w:val="en-US"/>
        </w:rPr>
      </w:pPr>
      <w:r w:rsidRPr="0088521D">
        <w:rPr>
          <w:rFonts w:eastAsia="Arial" w:cs="Arial"/>
          <w:b/>
          <w:bCs/>
          <w:color w:val="000000" w:themeColor="text1"/>
          <w:szCs w:val="24"/>
          <w:lang w:val="en-US"/>
        </w:rPr>
        <w:t>8.2</w:t>
      </w:r>
      <w:r w:rsidRPr="0088521D">
        <w:rPr>
          <w:rFonts w:eastAsia="Arial" w:cs="Arial"/>
          <w:color w:val="000000" w:themeColor="text1"/>
          <w:szCs w:val="24"/>
          <w:lang w:val="en-US"/>
        </w:rPr>
        <w:tab/>
      </w:r>
      <w:r w:rsidRPr="0088521D">
        <w:rPr>
          <w:rFonts w:eastAsia="Arial" w:cs="Arial"/>
          <w:b/>
          <w:bCs/>
          <w:color w:val="000000" w:themeColor="text1"/>
          <w:szCs w:val="24"/>
          <w:lang w:val="en-US"/>
        </w:rPr>
        <w:t>Special and Ordinary Resolutions</w:t>
      </w:r>
    </w:p>
    <w:p w14:paraId="7B99D448" w14:textId="12AD9EEA" w:rsidR="0083211C" w:rsidRPr="0088521D" w:rsidRDefault="0083211C" w:rsidP="0083211C">
      <w:pPr>
        <w:widowControl w:val="0"/>
        <w:autoSpaceDE w:val="0"/>
        <w:autoSpaceDN w:val="0"/>
        <w:ind w:left="1440" w:hanging="720"/>
        <w:rPr>
          <w:rFonts w:eastAsia="Arial" w:cs="Arial"/>
          <w:color w:val="000000" w:themeColor="text1"/>
          <w:szCs w:val="24"/>
          <w:lang w:val="en-US"/>
        </w:rPr>
      </w:pPr>
      <w:r w:rsidRPr="0088521D">
        <w:rPr>
          <w:rFonts w:eastAsia="Arial" w:cs="Arial"/>
          <w:color w:val="000000" w:themeColor="text1"/>
          <w:szCs w:val="24"/>
          <w:lang w:val="en-US"/>
        </w:rPr>
        <w:t>8.2.1</w:t>
      </w:r>
      <w:r w:rsidRPr="0088521D">
        <w:rPr>
          <w:rFonts w:eastAsia="Arial" w:cs="Arial"/>
          <w:color w:val="000000" w:themeColor="text1"/>
          <w:szCs w:val="24"/>
          <w:lang w:val="en-US"/>
        </w:rPr>
        <w:tab/>
        <w:t xml:space="preserve"> A special resolution as defined in </w:t>
      </w:r>
      <w:r w:rsidR="009F657F" w:rsidRPr="0088521D">
        <w:rPr>
          <w:rFonts w:eastAsia="Arial" w:cs="Arial"/>
          <w:color w:val="000000" w:themeColor="text1"/>
          <w:szCs w:val="24"/>
          <w:lang w:val="en-US"/>
        </w:rPr>
        <w:t xml:space="preserve">section </w:t>
      </w:r>
      <w:r w:rsidRPr="0088521D">
        <w:rPr>
          <w:rFonts w:eastAsia="Arial" w:cs="Arial"/>
          <w:color w:val="000000" w:themeColor="text1"/>
          <w:szCs w:val="24"/>
          <w:lang w:val="en-US"/>
        </w:rPr>
        <w:t>2</w:t>
      </w:r>
      <w:r w:rsidR="009F657F" w:rsidRPr="0088521D">
        <w:rPr>
          <w:rFonts w:eastAsia="Arial" w:cs="Arial"/>
          <w:color w:val="000000" w:themeColor="text1"/>
          <w:szCs w:val="24"/>
          <w:lang w:val="en-US"/>
        </w:rPr>
        <w:t>.</w:t>
      </w:r>
      <w:r w:rsidRPr="0088521D">
        <w:rPr>
          <w:rFonts w:eastAsia="Arial" w:cs="Arial"/>
          <w:color w:val="000000" w:themeColor="text1"/>
          <w:szCs w:val="24"/>
          <w:lang w:val="en-US"/>
        </w:rPr>
        <w:t xml:space="preserve"> Interpretation</w:t>
      </w:r>
      <w:r w:rsidR="009F657F" w:rsidRPr="0088521D">
        <w:rPr>
          <w:rFonts w:eastAsia="Arial" w:cs="Arial"/>
          <w:color w:val="000000" w:themeColor="text1"/>
          <w:szCs w:val="24"/>
          <w:lang w:val="en-US"/>
        </w:rPr>
        <w:t>,</w:t>
      </w:r>
      <w:r w:rsidRPr="0088521D">
        <w:rPr>
          <w:rFonts w:eastAsia="Arial" w:cs="Arial"/>
          <w:color w:val="000000" w:themeColor="text1"/>
          <w:szCs w:val="24"/>
          <w:lang w:val="en-US"/>
        </w:rPr>
        <w:t xml:space="preserve"> of the Associations Incorporation Act 1985 is a resolution that must be passed by not less than 75% of those entitled to vote and in attendance at a General Meeting.</w:t>
      </w:r>
    </w:p>
    <w:p w14:paraId="5771B734" w14:textId="7703E2F5" w:rsidR="0083211C" w:rsidRPr="0088521D" w:rsidRDefault="0083211C" w:rsidP="0083211C">
      <w:pPr>
        <w:widowControl w:val="0"/>
        <w:autoSpaceDE w:val="0"/>
        <w:autoSpaceDN w:val="0"/>
        <w:ind w:left="1440" w:hanging="720"/>
        <w:rPr>
          <w:rFonts w:eastAsia="Arial" w:cs="Arial"/>
          <w:color w:val="000000" w:themeColor="text1"/>
          <w:szCs w:val="24"/>
          <w:lang w:val="en-US"/>
        </w:rPr>
      </w:pPr>
      <w:r w:rsidRPr="0088521D">
        <w:rPr>
          <w:rFonts w:eastAsia="Arial" w:cs="Arial"/>
          <w:color w:val="000000" w:themeColor="text1"/>
          <w:szCs w:val="24"/>
          <w:lang w:val="en-US"/>
        </w:rPr>
        <w:t>8.2.2</w:t>
      </w:r>
      <w:r w:rsidRPr="0088521D">
        <w:rPr>
          <w:rFonts w:eastAsia="Arial" w:cs="Arial"/>
          <w:color w:val="000000" w:themeColor="text1"/>
          <w:szCs w:val="24"/>
          <w:lang w:val="en-US"/>
        </w:rPr>
        <w:tab/>
        <w:t xml:space="preserve">An ordinary resolution is a resolution passed by a simple majority at a </w:t>
      </w:r>
      <w:r w:rsidR="009F657F" w:rsidRPr="0088521D">
        <w:rPr>
          <w:rFonts w:eastAsia="Arial" w:cs="Arial"/>
          <w:color w:val="000000" w:themeColor="text1"/>
          <w:szCs w:val="24"/>
          <w:lang w:val="en-US"/>
        </w:rPr>
        <w:t>G</w:t>
      </w:r>
      <w:r w:rsidRPr="0088521D">
        <w:rPr>
          <w:rFonts w:eastAsia="Arial" w:cs="Arial"/>
          <w:color w:val="000000" w:themeColor="text1"/>
          <w:szCs w:val="24"/>
          <w:lang w:val="en-US"/>
        </w:rPr>
        <w:t xml:space="preserve">eneral </w:t>
      </w:r>
      <w:r w:rsidR="009F657F" w:rsidRPr="0088521D">
        <w:rPr>
          <w:rFonts w:eastAsia="Arial" w:cs="Arial"/>
          <w:color w:val="000000" w:themeColor="text1"/>
          <w:szCs w:val="24"/>
          <w:lang w:val="en-US"/>
        </w:rPr>
        <w:t>M</w:t>
      </w:r>
      <w:r w:rsidRPr="0088521D">
        <w:rPr>
          <w:rFonts w:eastAsia="Arial" w:cs="Arial"/>
          <w:color w:val="000000" w:themeColor="text1"/>
          <w:szCs w:val="24"/>
          <w:lang w:val="en-US"/>
        </w:rPr>
        <w:t>eeting</w:t>
      </w:r>
      <w:r w:rsidR="009F657F" w:rsidRPr="0088521D">
        <w:rPr>
          <w:rFonts w:eastAsia="Arial" w:cs="Arial"/>
          <w:color w:val="000000" w:themeColor="text1"/>
          <w:szCs w:val="24"/>
          <w:lang w:val="en-US"/>
        </w:rPr>
        <w:t>.</w:t>
      </w:r>
    </w:p>
    <w:p w14:paraId="386A591B" w14:textId="62E923DE" w:rsidR="0083211C" w:rsidRPr="0088521D" w:rsidRDefault="0083211C" w:rsidP="0083211C">
      <w:pPr>
        <w:rPr>
          <w:color w:val="000000" w:themeColor="text1"/>
        </w:rPr>
      </w:pPr>
    </w:p>
    <w:p w14:paraId="3D009A48" w14:textId="2D194862" w:rsidR="0083211C" w:rsidRPr="0088521D" w:rsidRDefault="0083211C" w:rsidP="0083211C">
      <w:pPr>
        <w:widowControl w:val="0"/>
        <w:autoSpaceDE w:val="0"/>
        <w:autoSpaceDN w:val="0"/>
        <w:rPr>
          <w:rFonts w:eastAsia="Arial" w:cs="Arial"/>
          <w:b/>
          <w:bCs/>
          <w:color w:val="000000" w:themeColor="text1"/>
          <w:szCs w:val="24"/>
          <w:lang w:val="en-US"/>
        </w:rPr>
      </w:pPr>
      <w:r w:rsidRPr="0088521D">
        <w:rPr>
          <w:rFonts w:eastAsia="Arial" w:cs="Arial"/>
          <w:b/>
          <w:bCs/>
          <w:color w:val="000000" w:themeColor="text1"/>
          <w:szCs w:val="24"/>
          <w:lang w:val="en-US"/>
        </w:rPr>
        <w:t>8.3</w:t>
      </w:r>
      <w:r w:rsidRPr="0088521D">
        <w:rPr>
          <w:rFonts w:eastAsia="Arial" w:cs="Arial"/>
          <w:b/>
          <w:bCs/>
          <w:color w:val="000000" w:themeColor="text1"/>
          <w:szCs w:val="24"/>
          <w:lang w:val="en-US"/>
        </w:rPr>
        <w:tab/>
        <w:t>Proxies</w:t>
      </w:r>
    </w:p>
    <w:p w14:paraId="5B2B97B8" w14:textId="77777777" w:rsidR="0083211C" w:rsidRPr="0088521D" w:rsidRDefault="0083211C" w:rsidP="00736AD9">
      <w:pPr>
        <w:rPr>
          <w:rFonts w:eastAsia="Arial" w:cs="Arial"/>
          <w:color w:val="000000" w:themeColor="text1"/>
          <w:szCs w:val="24"/>
          <w:lang w:val="en-US"/>
        </w:rPr>
      </w:pPr>
      <w:r w:rsidRPr="0088521D">
        <w:rPr>
          <w:rFonts w:eastAsia="Arial" w:cs="Arial"/>
          <w:color w:val="000000" w:themeColor="text1"/>
          <w:szCs w:val="24"/>
          <w:lang w:val="en-US"/>
        </w:rPr>
        <w:t xml:space="preserve">A member shall be entitled to appoint in writing a natural person who is also a member to be their proxy and attend and vote at any General Meeting of the Association. </w:t>
      </w:r>
    </w:p>
    <w:p w14:paraId="32684656" w14:textId="77777777" w:rsidR="0083211C" w:rsidRPr="0088521D" w:rsidRDefault="0083211C" w:rsidP="0083211C">
      <w:pPr>
        <w:widowControl w:val="0"/>
        <w:autoSpaceDE w:val="0"/>
        <w:autoSpaceDN w:val="0"/>
        <w:rPr>
          <w:rFonts w:eastAsia="Arial" w:cs="Arial"/>
          <w:color w:val="000000" w:themeColor="text1"/>
          <w:szCs w:val="24"/>
          <w:lang w:val="en-US"/>
        </w:rPr>
      </w:pPr>
    </w:p>
    <w:p w14:paraId="655F1892" w14:textId="77777777" w:rsidR="0083211C" w:rsidRPr="0088521D" w:rsidRDefault="0083211C" w:rsidP="0083211C">
      <w:pPr>
        <w:widowControl w:val="0"/>
        <w:autoSpaceDE w:val="0"/>
        <w:autoSpaceDN w:val="0"/>
        <w:rPr>
          <w:rFonts w:eastAsia="Arial" w:cs="Arial"/>
          <w:b/>
          <w:bCs/>
          <w:color w:val="000000" w:themeColor="text1"/>
          <w:szCs w:val="24"/>
          <w:lang w:val="en-US"/>
        </w:rPr>
      </w:pPr>
      <w:r w:rsidRPr="0088521D">
        <w:rPr>
          <w:rFonts w:eastAsia="Arial" w:cs="Arial"/>
          <w:b/>
          <w:bCs/>
          <w:color w:val="000000" w:themeColor="text1"/>
          <w:szCs w:val="24"/>
          <w:lang w:val="en-US"/>
        </w:rPr>
        <w:t>8.4</w:t>
      </w:r>
      <w:r w:rsidRPr="0088521D">
        <w:rPr>
          <w:rFonts w:eastAsia="Arial" w:cs="Arial"/>
          <w:b/>
          <w:bCs/>
          <w:color w:val="000000" w:themeColor="text1"/>
          <w:szCs w:val="24"/>
          <w:lang w:val="en-US"/>
        </w:rPr>
        <w:tab/>
        <w:t>Notice of General Meetings</w:t>
      </w:r>
    </w:p>
    <w:p w14:paraId="168F5C09" w14:textId="7AF8A41F" w:rsidR="00736AD9" w:rsidRPr="0088521D" w:rsidRDefault="00736AD9" w:rsidP="00736AD9">
      <w:pPr>
        <w:widowControl w:val="0"/>
        <w:autoSpaceDE w:val="0"/>
        <w:autoSpaceDN w:val="0"/>
        <w:ind w:left="1440" w:hanging="720"/>
        <w:rPr>
          <w:rFonts w:eastAsia="Arial" w:cs="Arial"/>
          <w:color w:val="000000" w:themeColor="text1"/>
          <w:szCs w:val="24"/>
          <w:lang w:val="en-US"/>
        </w:rPr>
      </w:pPr>
      <w:r w:rsidRPr="0088521D">
        <w:rPr>
          <w:rFonts w:eastAsia="Arial" w:cs="Arial"/>
          <w:color w:val="000000" w:themeColor="text1"/>
          <w:szCs w:val="24"/>
          <w:lang w:val="en-US"/>
        </w:rPr>
        <w:t>8.4.1</w:t>
      </w:r>
      <w:r w:rsidRPr="0088521D">
        <w:rPr>
          <w:rFonts w:eastAsia="Arial" w:cs="Arial"/>
          <w:color w:val="000000" w:themeColor="text1"/>
          <w:szCs w:val="24"/>
          <w:lang w:val="en-US"/>
        </w:rPr>
        <w:tab/>
        <w:t>Subject to 8.4.2, at least f</w:t>
      </w:r>
      <w:proofErr w:type="spellStart"/>
      <w:r w:rsidRPr="0088521D">
        <w:rPr>
          <w:rFonts w:eastAsia="Times New Roman" w:cs="Arial"/>
          <w:color w:val="000000" w:themeColor="text1"/>
          <w:szCs w:val="24"/>
        </w:rPr>
        <w:t>ourteen</w:t>
      </w:r>
      <w:proofErr w:type="spellEnd"/>
      <w:r w:rsidRPr="0088521D">
        <w:rPr>
          <w:rFonts w:eastAsia="Times New Roman" w:cs="Arial"/>
          <w:color w:val="000000" w:themeColor="text1"/>
          <w:szCs w:val="24"/>
        </w:rPr>
        <w:t xml:space="preserve"> (14) days prior to the date of that meeting, a notice will</w:t>
      </w:r>
      <w:r w:rsidRPr="0088521D">
        <w:rPr>
          <w:rFonts w:eastAsia="Arial" w:cs="Arial"/>
          <w:color w:val="000000" w:themeColor="text1"/>
          <w:szCs w:val="24"/>
        </w:rPr>
        <w:t xml:space="preserve"> be sent to members setting out where and when the meeting will be held, and particulars of the nature and order of the business to be transacted at the meeting.</w:t>
      </w:r>
      <w:r w:rsidRPr="0088521D">
        <w:rPr>
          <w:rFonts w:eastAsia="Arial" w:cs="Arial"/>
          <w:color w:val="000000" w:themeColor="text1"/>
          <w:szCs w:val="24"/>
          <w:lang w:val="en-US"/>
        </w:rPr>
        <w:t xml:space="preserve"> </w:t>
      </w:r>
    </w:p>
    <w:p w14:paraId="14CA8A22" w14:textId="77777777" w:rsidR="00736AD9" w:rsidRPr="0088521D" w:rsidRDefault="00736AD9" w:rsidP="00736AD9">
      <w:pPr>
        <w:widowControl w:val="0"/>
        <w:autoSpaceDE w:val="0"/>
        <w:autoSpaceDN w:val="0"/>
        <w:ind w:left="1440" w:hanging="720"/>
        <w:rPr>
          <w:rFonts w:eastAsia="Arial" w:cs="Arial"/>
          <w:color w:val="000000" w:themeColor="text1"/>
          <w:szCs w:val="24"/>
          <w:lang w:val="en-US"/>
        </w:rPr>
      </w:pPr>
      <w:r w:rsidRPr="0088521D">
        <w:rPr>
          <w:rFonts w:eastAsia="Arial" w:cs="Arial"/>
          <w:color w:val="000000" w:themeColor="text1"/>
          <w:szCs w:val="24"/>
          <w:lang w:val="en-US"/>
        </w:rPr>
        <w:t>8.4.2</w:t>
      </w:r>
      <w:r w:rsidRPr="0088521D">
        <w:rPr>
          <w:rFonts w:eastAsia="Arial" w:cs="Arial"/>
          <w:color w:val="000000" w:themeColor="text1"/>
          <w:szCs w:val="24"/>
          <w:lang w:val="en-US"/>
        </w:rPr>
        <w:tab/>
        <w:t xml:space="preserve">Notice of a meeting at which a Special Resolution is to be proposed shall be given at least twenty one (21) days prior to the meeting. </w:t>
      </w:r>
    </w:p>
    <w:p w14:paraId="2D4C21B4" w14:textId="77777777" w:rsidR="0083211C" w:rsidRPr="0088521D" w:rsidRDefault="0083211C" w:rsidP="0083211C">
      <w:pPr>
        <w:widowControl w:val="0"/>
        <w:autoSpaceDE w:val="0"/>
        <w:autoSpaceDN w:val="0"/>
        <w:rPr>
          <w:rFonts w:eastAsia="Arial" w:cs="Arial"/>
          <w:color w:val="000000" w:themeColor="text1"/>
          <w:szCs w:val="24"/>
          <w:lang w:val="en-US"/>
        </w:rPr>
      </w:pPr>
    </w:p>
    <w:p w14:paraId="5CB5B58E" w14:textId="77777777" w:rsidR="0083211C" w:rsidRPr="0088521D" w:rsidRDefault="0083211C" w:rsidP="0083211C">
      <w:pPr>
        <w:widowControl w:val="0"/>
        <w:autoSpaceDE w:val="0"/>
        <w:autoSpaceDN w:val="0"/>
        <w:rPr>
          <w:rFonts w:eastAsia="Arial" w:cs="Arial"/>
          <w:b/>
          <w:bCs/>
          <w:color w:val="000000" w:themeColor="text1"/>
          <w:szCs w:val="24"/>
          <w:lang w:val="en-US"/>
        </w:rPr>
      </w:pPr>
      <w:r w:rsidRPr="0088521D">
        <w:rPr>
          <w:rFonts w:eastAsia="Arial" w:cs="Arial"/>
          <w:b/>
          <w:bCs/>
          <w:color w:val="000000" w:themeColor="text1"/>
          <w:szCs w:val="24"/>
          <w:lang w:val="en-US"/>
        </w:rPr>
        <w:t>8.5</w:t>
      </w:r>
      <w:r w:rsidRPr="0088521D">
        <w:rPr>
          <w:rFonts w:eastAsia="Arial" w:cs="Arial"/>
          <w:b/>
          <w:bCs/>
          <w:color w:val="000000" w:themeColor="text1"/>
          <w:szCs w:val="24"/>
          <w:lang w:val="en-US"/>
        </w:rPr>
        <w:tab/>
        <w:t>Quorum</w:t>
      </w:r>
    </w:p>
    <w:p w14:paraId="1CD449D5" w14:textId="79D292F9" w:rsidR="002D1B46" w:rsidRPr="0088521D" w:rsidRDefault="002D1B46" w:rsidP="006D38AF">
      <w:pPr>
        <w:rPr>
          <w:rFonts w:eastAsia="Times New Roman" w:cs="Arial"/>
          <w:color w:val="000000" w:themeColor="text1"/>
          <w:szCs w:val="24"/>
        </w:rPr>
      </w:pPr>
      <w:r w:rsidRPr="0088521D">
        <w:rPr>
          <w:rFonts w:eastAsia="Times New Roman" w:cs="Arial"/>
          <w:color w:val="000000" w:themeColor="text1"/>
          <w:szCs w:val="24"/>
        </w:rPr>
        <w:t xml:space="preserve">Ten (10) members present personally or by proxy shall constitute a quorum at any </w:t>
      </w:r>
      <w:r w:rsidR="00A41FB6" w:rsidRPr="0088521D">
        <w:rPr>
          <w:rFonts w:eastAsia="Times New Roman" w:cs="Arial"/>
          <w:color w:val="000000" w:themeColor="text1"/>
          <w:szCs w:val="24"/>
        </w:rPr>
        <w:t>G</w:t>
      </w:r>
      <w:r w:rsidRPr="0088521D">
        <w:rPr>
          <w:rFonts w:eastAsia="Times New Roman" w:cs="Arial"/>
          <w:color w:val="000000" w:themeColor="text1"/>
          <w:szCs w:val="24"/>
        </w:rPr>
        <w:t xml:space="preserve">eneral </w:t>
      </w:r>
      <w:r w:rsidR="00A41FB6" w:rsidRPr="0088521D">
        <w:rPr>
          <w:rFonts w:eastAsia="Times New Roman" w:cs="Arial"/>
          <w:color w:val="000000" w:themeColor="text1"/>
          <w:szCs w:val="24"/>
        </w:rPr>
        <w:t>M</w:t>
      </w:r>
      <w:r w:rsidRPr="0088521D">
        <w:rPr>
          <w:rFonts w:eastAsia="Times New Roman" w:cs="Arial"/>
          <w:color w:val="000000" w:themeColor="text1"/>
          <w:szCs w:val="24"/>
        </w:rPr>
        <w:t>eeting.</w:t>
      </w:r>
    </w:p>
    <w:p w14:paraId="2511EB4B" w14:textId="7C44C090" w:rsidR="0083211C" w:rsidRPr="0088521D" w:rsidRDefault="0083211C" w:rsidP="006D38AF">
      <w:pPr>
        <w:rPr>
          <w:color w:val="000000" w:themeColor="text1"/>
        </w:rPr>
      </w:pPr>
    </w:p>
    <w:p w14:paraId="1E43B2E9" w14:textId="77777777" w:rsidR="0083211C" w:rsidRPr="0088521D" w:rsidRDefault="0083211C" w:rsidP="0083211C">
      <w:pPr>
        <w:widowControl w:val="0"/>
        <w:autoSpaceDE w:val="0"/>
        <w:autoSpaceDN w:val="0"/>
        <w:rPr>
          <w:rFonts w:eastAsia="Arial" w:cs="Arial"/>
          <w:b/>
          <w:bCs/>
          <w:color w:val="000000" w:themeColor="text1"/>
          <w:szCs w:val="24"/>
          <w:lang w:val="en-US"/>
        </w:rPr>
      </w:pPr>
      <w:r w:rsidRPr="0088521D">
        <w:rPr>
          <w:rFonts w:eastAsia="Arial" w:cs="Arial"/>
          <w:b/>
          <w:bCs/>
          <w:color w:val="000000" w:themeColor="text1"/>
          <w:szCs w:val="24"/>
          <w:lang w:val="en-US"/>
        </w:rPr>
        <w:t>8.6</w:t>
      </w:r>
      <w:r w:rsidRPr="0088521D">
        <w:rPr>
          <w:rFonts w:eastAsia="Arial" w:cs="Arial"/>
          <w:b/>
          <w:bCs/>
          <w:color w:val="000000" w:themeColor="text1"/>
          <w:szCs w:val="24"/>
          <w:lang w:val="en-US"/>
        </w:rPr>
        <w:tab/>
        <w:t>Chairperson</w:t>
      </w:r>
    </w:p>
    <w:p w14:paraId="263359CE" w14:textId="0E99D636" w:rsidR="0083211C" w:rsidRPr="0088521D" w:rsidRDefault="0083211C" w:rsidP="0083211C">
      <w:pPr>
        <w:widowControl w:val="0"/>
        <w:autoSpaceDE w:val="0"/>
        <w:autoSpaceDN w:val="0"/>
        <w:ind w:left="720"/>
        <w:rPr>
          <w:rFonts w:eastAsia="Arial" w:cs="Arial"/>
          <w:color w:val="000000" w:themeColor="text1"/>
          <w:szCs w:val="24"/>
          <w:lang w:val="en-US"/>
        </w:rPr>
      </w:pPr>
      <w:r w:rsidRPr="0088521D">
        <w:rPr>
          <w:rFonts w:eastAsia="Arial" w:cs="Arial"/>
          <w:color w:val="000000" w:themeColor="text1"/>
          <w:szCs w:val="24"/>
          <w:lang w:val="en-US"/>
        </w:rPr>
        <w:t xml:space="preserve">The President or in the absence of the President, the Vice-President, shall preside as Chairperson of a General Meeting, and in the absence of both the President and the Vice-President a Committee member, elected by the </w:t>
      </w:r>
      <w:r w:rsidR="00581E68" w:rsidRPr="0088521D">
        <w:rPr>
          <w:rFonts w:eastAsia="Arial" w:cs="Arial"/>
          <w:color w:val="000000" w:themeColor="text1"/>
          <w:szCs w:val="24"/>
          <w:lang w:val="en-US"/>
        </w:rPr>
        <w:t>m</w:t>
      </w:r>
      <w:r w:rsidRPr="0088521D">
        <w:rPr>
          <w:rFonts w:eastAsia="Arial" w:cs="Arial"/>
          <w:color w:val="000000" w:themeColor="text1"/>
          <w:szCs w:val="24"/>
          <w:lang w:val="en-US"/>
        </w:rPr>
        <w:t>embers at the meeting, shall preside.</w:t>
      </w:r>
    </w:p>
    <w:p w14:paraId="35FF034A" w14:textId="77777777" w:rsidR="0083211C" w:rsidRPr="0088521D" w:rsidRDefault="0083211C" w:rsidP="0083211C">
      <w:pPr>
        <w:widowControl w:val="0"/>
        <w:autoSpaceDE w:val="0"/>
        <w:autoSpaceDN w:val="0"/>
        <w:rPr>
          <w:rFonts w:eastAsia="Arial" w:cs="Arial"/>
          <w:b/>
          <w:bCs/>
          <w:color w:val="000000" w:themeColor="text1"/>
          <w:szCs w:val="24"/>
          <w:lang w:val="en-US"/>
        </w:rPr>
      </w:pPr>
      <w:r w:rsidRPr="0088521D">
        <w:rPr>
          <w:rFonts w:eastAsia="Arial" w:cs="Arial"/>
          <w:b/>
          <w:bCs/>
          <w:color w:val="000000" w:themeColor="text1"/>
          <w:szCs w:val="24"/>
          <w:lang w:val="en-US"/>
        </w:rPr>
        <w:t>8.7</w:t>
      </w:r>
      <w:r w:rsidRPr="0088521D">
        <w:rPr>
          <w:rFonts w:eastAsia="Arial" w:cs="Arial"/>
          <w:b/>
          <w:bCs/>
          <w:color w:val="000000" w:themeColor="text1"/>
          <w:szCs w:val="24"/>
          <w:lang w:val="en-US"/>
        </w:rPr>
        <w:tab/>
        <w:t>Voting</w:t>
      </w:r>
    </w:p>
    <w:p w14:paraId="05F6E0B7" w14:textId="77777777" w:rsidR="002D1B46" w:rsidRPr="0088521D" w:rsidRDefault="002D1B46" w:rsidP="002D1B46">
      <w:pPr>
        <w:widowControl w:val="0"/>
        <w:autoSpaceDE w:val="0"/>
        <w:autoSpaceDN w:val="0"/>
        <w:ind w:left="1440" w:hanging="720"/>
        <w:rPr>
          <w:rFonts w:eastAsia="Arial" w:cs="Arial"/>
          <w:color w:val="000000" w:themeColor="text1"/>
          <w:szCs w:val="24"/>
          <w:lang w:val="en-US"/>
        </w:rPr>
      </w:pPr>
      <w:r w:rsidRPr="0088521D">
        <w:rPr>
          <w:rFonts w:eastAsia="Arial" w:cs="Arial"/>
          <w:color w:val="000000" w:themeColor="text1"/>
          <w:szCs w:val="24"/>
          <w:lang w:val="en-US"/>
        </w:rPr>
        <w:t>8.7.1</w:t>
      </w:r>
      <w:r w:rsidRPr="0088521D">
        <w:rPr>
          <w:rFonts w:eastAsia="Arial" w:cs="Arial"/>
          <w:color w:val="000000" w:themeColor="text1"/>
          <w:szCs w:val="24"/>
          <w:lang w:val="en-US"/>
        </w:rPr>
        <w:tab/>
        <w:t>Voting at a General Meeting shall be taken by a show of hands or as the Chairperson directs but any member present may demand a poll which shall be immediately taken, and the result declared by the Chairperson.</w:t>
      </w:r>
    </w:p>
    <w:p w14:paraId="6B178653" w14:textId="77777777" w:rsidR="002D1B46" w:rsidRPr="0088521D" w:rsidRDefault="002D1B46" w:rsidP="002D1B46">
      <w:pPr>
        <w:ind w:left="1440" w:hanging="720"/>
        <w:rPr>
          <w:rFonts w:eastAsia="Times New Roman" w:cs="Arial"/>
          <w:color w:val="000000" w:themeColor="text1"/>
          <w:szCs w:val="24"/>
        </w:rPr>
      </w:pPr>
      <w:r w:rsidRPr="0088521D">
        <w:rPr>
          <w:rFonts w:eastAsia="Times New Roman" w:cs="Arial"/>
          <w:color w:val="000000" w:themeColor="text1"/>
          <w:szCs w:val="24"/>
        </w:rPr>
        <w:t>8.7.2</w:t>
      </w:r>
      <w:r w:rsidRPr="0088521D">
        <w:rPr>
          <w:rFonts w:eastAsia="Times New Roman" w:cs="Arial"/>
          <w:color w:val="000000" w:themeColor="text1"/>
          <w:szCs w:val="24"/>
        </w:rPr>
        <w:tab/>
        <w:t xml:space="preserve">A poll demanded on the election of the Chairperson of a meeting or any question of an adjournment, shall be taken at the meeting without adjournment. </w:t>
      </w:r>
    </w:p>
    <w:p w14:paraId="4361AE69" w14:textId="4FE30D24" w:rsidR="0083211C" w:rsidRPr="0088521D" w:rsidRDefault="0083211C" w:rsidP="0083211C">
      <w:pPr>
        <w:rPr>
          <w:color w:val="000000" w:themeColor="text1"/>
        </w:rPr>
      </w:pPr>
    </w:p>
    <w:p w14:paraId="633DCECD" w14:textId="77777777" w:rsidR="0083211C" w:rsidRPr="0088521D" w:rsidRDefault="0083211C" w:rsidP="0083211C">
      <w:pPr>
        <w:rPr>
          <w:rFonts w:eastAsia="Arial" w:cs="Arial"/>
          <w:b/>
          <w:bCs/>
          <w:color w:val="000000" w:themeColor="text1"/>
          <w:szCs w:val="24"/>
          <w:lang w:val="en-US"/>
        </w:rPr>
      </w:pPr>
      <w:r w:rsidRPr="0088521D">
        <w:rPr>
          <w:rFonts w:eastAsia="Arial" w:cs="Arial"/>
          <w:b/>
          <w:bCs/>
          <w:color w:val="000000" w:themeColor="text1"/>
          <w:szCs w:val="24"/>
          <w:lang w:val="en-US"/>
        </w:rPr>
        <w:t>8.8</w:t>
      </w:r>
      <w:r w:rsidRPr="0088521D">
        <w:rPr>
          <w:rFonts w:eastAsia="Arial" w:cs="Arial"/>
          <w:b/>
          <w:bCs/>
          <w:color w:val="000000" w:themeColor="text1"/>
          <w:szCs w:val="24"/>
          <w:lang w:val="en-US"/>
        </w:rPr>
        <w:tab/>
        <w:t>Electronic General Meetings</w:t>
      </w:r>
    </w:p>
    <w:p w14:paraId="547BED6D" w14:textId="2FBD26BC" w:rsidR="0083211C" w:rsidRPr="0088521D" w:rsidRDefault="0083211C" w:rsidP="00736AD9">
      <w:pPr>
        <w:rPr>
          <w:color w:val="000000" w:themeColor="text1"/>
        </w:rPr>
      </w:pPr>
      <w:r w:rsidRPr="0088521D">
        <w:rPr>
          <w:rFonts w:eastAsia="Arial" w:cs="Arial"/>
          <w:color w:val="000000" w:themeColor="text1"/>
          <w:szCs w:val="24"/>
          <w:lang w:val="en-US"/>
        </w:rPr>
        <w:t>The Laboratory Managers Association of South Australia Incorporated may hold any General Meeting by electronic means in accordance with the requirement of the Rules and the By-Laws.</w:t>
      </w:r>
    </w:p>
    <w:p w14:paraId="5FCBC3D0" w14:textId="2723EC96" w:rsidR="0083211C" w:rsidRPr="0088521D" w:rsidRDefault="0083211C" w:rsidP="0083211C">
      <w:pPr>
        <w:rPr>
          <w:color w:val="000000" w:themeColor="text1"/>
        </w:rPr>
      </w:pPr>
    </w:p>
    <w:p w14:paraId="22EC0E05" w14:textId="2F001FB4" w:rsidR="002D1B46" w:rsidRPr="0088521D" w:rsidRDefault="002D1B46" w:rsidP="00F41317">
      <w:pPr>
        <w:rPr>
          <w:color w:val="000000" w:themeColor="text1"/>
        </w:rPr>
      </w:pPr>
      <w:r w:rsidRPr="0088521D">
        <w:rPr>
          <w:rFonts w:eastAsia="Arial" w:cs="Arial"/>
          <w:color w:val="000000" w:themeColor="text1"/>
          <w:szCs w:val="24"/>
          <w:lang w:val="en-US"/>
        </w:rPr>
        <w:t>At such meetings, voting may be carried out by electronic means in accordance with the requirement of the Rules and the By-Laws.</w:t>
      </w:r>
    </w:p>
    <w:p w14:paraId="54E2A47E" w14:textId="77777777" w:rsidR="002D1B46" w:rsidRPr="0088521D" w:rsidRDefault="002D1B46" w:rsidP="0083211C">
      <w:pPr>
        <w:rPr>
          <w:color w:val="000000" w:themeColor="text1"/>
        </w:rPr>
      </w:pPr>
    </w:p>
    <w:p w14:paraId="025E677F" w14:textId="6F4E134B" w:rsidR="0083211C" w:rsidRPr="0088521D" w:rsidRDefault="0083211C" w:rsidP="0083211C">
      <w:pPr>
        <w:widowControl w:val="0"/>
        <w:tabs>
          <w:tab w:val="left" w:pos="709"/>
          <w:tab w:val="left" w:pos="4252"/>
        </w:tabs>
        <w:autoSpaceDE w:val="0"/>
        <w:autoSpaceDN w:val="0"/>
        <w:outlineLvl w:val="2"/>
        <w:rPr>
          <w:rFonts w:eastAsia="Arial" w:cs="Arial"/>
          <w:b/>
          <w:bCs/>
          <w:color w:val="000000" w:themeColor="text1"/>
          <w:szCs w:val="24"/>
          <w:lang w:val="en-US"/>
        </w:rPr>
      </w:pPr>
      <w:r w:rsidRPr="0088521D">
        <w:rPr>
          <w:rFonts w:eastAsia="Arial" w:cs="Arial"/>
          <w:b/>
          <w:bCs/>
          <w:color w:val="000000" w:themeColor="text1"/>
          <w:w w:val="105"/>
          <w:szCs w:val="24"/>
          <w:lang w:val="en-US"/>
        </w:rPr>
        <w:t>9.</w:t>
      </w:r>
      <w:r w:rsidRPr="0088521D">
        <w:rPr>
          <w:rFonts w:eastAsia="Arial" w:cs="Arial"/>
          <w:b/>
          <w:bCs/>
          <w:color w:val="000000" w:themeColor="text1"/>
          <w:w w:val="105"/>
          <w:szCs w:val="24"/>
          <w:lang w:val="en-US"/>
        </w:rPr>
        <w:tab/>
        <w:t>NOTICES</w:t>
      </w:r>
    </w:p>
    <w:p w14:paraId="7AB51826" w14:textId="0BC93F21" w:rsidR="0083211C" w:rsidRPr="0088521D" w:rsidRDefault="0083211C" w:rsidP="00AE0092">
      <w:pPr>
        <w:widowControl w:val="0"/>
        <w:autoSpaceDE w:val="0"/>
        <w:autoSpaceDN w:val="0"/>
        <w:ind w:left="709" w:hanging="709"/>
        <w:rPr>
          <w:color w:val="000000" w:themeColor="text1"/>
          <w:lang w:val="en-US"/>
        </w:rPr>
      </w:pPr>
      <w:r w:rsidRPr="0088521D">
        <w:rPr>
          <w:rFonts w:eastAsia="Arial" w:cs="Arial"/>
          <w:b/>
          <w:color w:val="000000" w:themeColor="text1"/>
          <w:w w:val="105"/>
          <w:szCs w:val="24"/>
          <w:lang w:val="en-US"/>
        </w:rPr>
        <w:t>9.1</w:t>
      </w:r>
      <w:r w:rsidRPr="0088521D">
        <w:rPr>
          <w:rFonts w:eastAsia="Arial" w:cs="Arial"/>
          <w:color w:val="000000" w:themeColor="text1"/>
          <w:szCs w:val="24"/>
          <w:lang w:val="en-US"/>
        </w:rPr>
        <w:tab/>
      </w:r>
      <w:r w:rsidRPr="0088521D">
        <w:rPr>
          <w:rFonts w:eastAsia="Arial" w:cs="Arial"/>
          <w:color w:val="000000" w:themeColor="text1"/>
          <w:w w:val="105"/>
          <w:szCs w:val="24"/>
          <w:lang w:val="en-US"/>
        </w:rPr>
        <w:t xml:space="preserve">Notices may be given to any member or person on the Committee by </w:t>
      </w:r>
      <w:r w:rsidRPr="0088521D">
        <w:rPr>
          <w:color w:val="000000" w:themeColor="text1"/>
          <w:lang w:val="en-US"/>
        </w:rPr>
        <w:t>sending the notice by electronic mail to the member’s electronic mail address, or by pre-paid post to the member’s registered school address.</w:t>
      </w:r>
    </w:p>
    <w:p w14:paraId="61281BB5" w14:textId="77777777" w:rsidR="00AE0092" w:rsidRPr="0088521D" w:rsidRDefault="00AE0092" w:rsidP="00AE0092">
      <w:pPr>
        <w:widowControl w:val="0"/>
        <w:autoSpaceDE w:val="0"/>
        <w:autoSpaceDN w:val="0"/>
        <w:ind w:left="709" w:hanging="709"/>
        <w:rPr>
          <w:rFonts w:eastAsia="Arial" w:cs="Arial"/>
          <w:color w:val="000000" w:themeColor="text1"/>
          <w:w w:val="105"/>
          <w:szCs w:val="24"/>
          <w:lang w:val="en-US"/>
        </w:rPr>
      </w:pPr>
    </w:p>
    <w:p w14:paraId="106C5FAC" w14:textId="5EC90740" w:rsidR="0083211C" w:rsidRPr="0088521D" w:rsidRDefault="0083211C" w:rsidP="00AE0092">
      <w:pPr>
        <w:widowControl w:val="0"/>
        <w:autoSpaceDE w:val="0"/>
        <w:autoSpaceDN w:val="0"/>
        <w:ind w:left="709" w:hanging="709"/>
        <w:rPr>
          <w:rFonts w:eastAsia="Arial" w:cs="Arial"/>
          <w:color w:val="000000" w:themeColor="text1"/>
          <w:w w:val="105"/>
          <w:szCs w:val="24"/>
          <w:lang w:val="en-US"/>
        </w:rPr>
      </w:pPr>
      <w:r w:rsidRPr="0088521D">
        <w:rPr>
          <w:rFonts w:eastAsia="Arial" w:cs="Arial"/>
          <w:b/>
          <w:color w:val="000000" w:themeColor="text1"/>
          <w:w w:val="105"/>
          <w:szCs w:val="24"/>
          <w:lang w:val="en-US"/>
        </w:rPr>
        <w:t>9.2</w:t>
      </w:r>
      <w:r w:rsidRPr="0088521D">
        <w:rPr>
          <w:rFonts w:eastAsia="Arial" w:cs="Arial"/>
          <w:color w:val="000000" w:themeColor="text1"/>
          <w:szCs w:val="24"/>
          <w:lang w:val="en-US"/>
        </w:rPr>
        <w:tab/>
      </w:r>
      <w:r w:rsidRPr="0088521D">
        <w:rPr>
          <w:rFonts w:eastAsia="Arial" w:cs="Arial"/>
          <w:color w:val="000000" w:themeColor="text1"/>
          <w:w w:val="105"/>
          <w:szCs w:val="24"/>
          <w:lang w:val="en-US"/>
        </w:rPr>
        <w:t>Where</w:t>
      </w:r>
      <w:r w:rsidRPr="0088521D">
        <w:rPr>
          <w:rFonts w:eastAsia="Arial" w:cs="Arial"/>
          <w:color w:val="000000" w:themeColor="text1"/>
          <w:spacing w:val="-5"/>
          <w:w w:val="105"/>
          <w:szCs w:val="24"/>
          <w:lang w:val="en-US"/>
        </w:rPr>
        <w:t xml:space="preserve"> </w:t>
      </w:r>
      <w:r w:rsidRPr="0088521D">
        <w:rPr>
          <w:rFonts w:eastAsia="Arial" w:cs="Arial"/>
          <w:color w:val="000000" w:themeColor="text1"/>
          <w:w w:val="105"/>
          <w:szCs w:val="24"/>
          <w:lang w:val="en-US"/>
        </w:rPr>
        <w:t>a</w:t>
      </w:r>
      <w:r w:rsidRPr="0088521D">
        <w:rPr>
          <w:rFonts w:eastAsia="Arial" w:cs="Arial"/>
          <w:color w:val="000000" w:themeColor="text1"/>
          <w:spacing w:val="-3"/>
          <w:w w:val="105"/>
          <w:szCs w:val="24"/>
          <w:lang w:val="en-US"/>
        </w:rPr>
        <w:t xml:space="preserve"> </w:t>
      </w:r>
      <w:r w:rsidRPr="0088521D">
        <w:rPr>
          <w:rFonts w:eastAsia="Arial" w:cs="Arial"/>
          <w:color w:val="000000" w:themeColor="text1"/>
          <w:w w:val="105"/>
          <w:szCs w:val="24"/>
          <w:lang w:val="en-US"/>
        </w:rPr>
        <w:t>notice</w:t>
      </w:r>
      <w:r w:rsidRPr="0088521D">
        <w:rPr>
          <w:rFonts w:eastAsia="Arial" w:cs="Arial"/>
          <w:color w:val="000000" w:themeColor="text1"/>
          <w:spacing w:val="-6"/>
          <w:w w:val="105"/>
          <w:szCs w:val="24"/>
          <w:lang w:val="en-US"/>
        </w:rPr>
        <w:t xml:space="preserve"> </w:t>
      </w:r>
      <w:r w:rsidRPr="0088521D">
        <w:rPr>
          <w:rFonts w:eastAsia="Arial" w:cs="Arial"/>
          <w:color w:val="000000" w:themeColor="text1"/>
          <w:w w:val="105"/>
          <w:szCs w:val="24"/>
          <w:lang w:val="en-US"/>
        </w:rPr>
        <w:t>is</w:t>
      </w:r>
      <w:r w:rsidRPr="0088521D">
        <w:rPr>
          <w:rFonts w:eastAsia="Arial" w:cs="Arial"/>
          <w:color w:val="000000" w:themeColor="text1"/>
          <w:spacing w:val="-9"/>
          <w:w w:val="105"/>
          <w:szCs w:val="24"/>
          <w:lang w:val="en-US"/>
        </w:rPr>
        <w:t xml:space="preserve"> </w:t>
      </w:r>
      <w:r w:rsidRPr="0088521D">
        <w:rPr>
          <w:rFonts w:eastAsia="Arial" w:cs="Arial"/>
          <w:color w:val="000000" w:themeColor="text1"/>
          <w:w w:val="105"/>
          <w:szCs w:val="24"/>
          <w:lang w:val="en-US"/>
        </w:rPr>
        <w:t>sent</w:t>
      </w:r>
      <w:r w:rsidRPr="0088521D">
        <w:rPr>
          <w:rFonts w:eastAsia="Arial" w:cs="Arial"/>
          <w:color w:val="000000" w:themeColor="text1"/>
          <w:spacing w:val="-20"/>
          <w:w w:val="105"/>
          <w:szCs w:val="24"/>
          <w:lang w:val="en-US"/>
        </w:rPr>
        <w:t xml:space="preserve"> </w:t>
      </w:r>
      <w:r w:rsidRPr="0088521D">
        <w:rPr>
          <w:rFonts w:eastAsia="Arial" w:cs="Arial"/>
          <w:color w:val="000000" w:themeColor="text1"/>
          <w:w w:val="105"/>
          <w:szCs w:val="24"/>
          <w:lang w:val="en-US"/>
        </w:rPr>
        <w:t>by</w:t>
      </w:r>
      <w:r w:rsidRPr="0088521D">
        <w:rPr>
          <w:rFonts w:eastAsia="Arial" w:cs="Arial"/>
          <w:color w:val="000000" w:themeColor="text1"/>
          <w:spacing w:val="-19"/>
          <w:w w:val="105"/>
          <w:szCs w:val="24"/>
          <w:lang w:val="en-US"/>
        </w:rPr>
        <w:t xml:space="preserve"> </w:t>
      </w:r>
      <w:r w:rsidRPr="0088521D">
        <w:rPr>
          <w:rFonts w:eastAsia="Arial" w:cs="Arial"/>
          <w:color w:val="000000" w:themeColor="text1"/>
          <w:w w:val="105"/>
          <w:szCs w:val="24"/>
          <w:lang w:val="en-US"/>
        </w:rPr>
        <w:t>electronic</w:t>
      </w:r>
      <w:r w:rsidRPr="0088521D">
        <w:rPr>
          <w:rFonts w:eastAsia="Arial" w:cs="Arial"/>
          <w:color w:val="000000" w:themeColor="text1"/>
          <w:spacing w:val="-3"/>
          <w:w w:val="105"/>
          <w:szCs w:val="24"/>
          <w:lang w:val="en-US"/>
        </w:rPr>
        <w:t xml:space="preserve"> </w:t>
      </w:r>
      <w:r w:rsidRPr="0088521D">
        <w:rPr>
          <w:rFonts w:eastAsia="Arial" w:cs="Arial"/>
          <w:color w:val="000000" w:themeColor="text1"/>
          <w:w w:val="105"/>
          <w:szCs w:val="24"/>
          <w:lang w:val="en-US"/>
        </w:rPr>
        <w:t>mail,</w:t>
      </w:r>
      <w:r w:rsidRPr="0088521D">
        <w:rPr>
          <w:rFonts w:eastAsia="Arial" w:cs="Arial"/>
          <w:color w:val="000000" w:themeColor="text1"/>
          <w:spacing w:val="13"/>
          <w:w w:val="105"/>
          <w:szCs w:val="24"/>
          <w:lang w:val="en-US"/>
        </w:rPr>
        <w:t xml:space="preserve"> </w:t>
      </w:r>
      <w:r w:rsidRPr="0088521D">
        <w:rPr>
          <w:rFonts w:eastAsia="Arial" w:cs="Arial"/>
          <w:color w:val="000000" w:themeColor="text1"/>
          <w:w w:val="105"/>
          <w:szCs w:val="24"/>
          <w:lang w:val="en-US"/>
        </w:rPr>
        <w:t>service</w:t>
      </w:r>
      <w:r w:rsidRPr="0088521D">
        <w:rPr>
          <w:rFonts w:eastAsia="Arial" w:cs="Arial"/>
          <w:color w:val="000000" w:themeColor="text1"/>
          <w:spacing w:val="-4"/>
          <w:w w:val="105"/>
          <w:szCs w:val="24"/>
          <w:lang w:val="en-US"/>
        </w:rPr>
        <w:t xml:space="preserve"> </w:t>
      </w:r>
      <w:r w:rsidRPr="0088521D">
        <w:rPr>
          <w:rFonts w:eastAsia="Arial" w:cs="Arial"/>
          <w:color w:val="000000" w:themeColor="text1"/>
          <w:w w:val="105"/>
          <w:szCs w:val="24"/>
          <w:lang w:val="en-US"/>
        </w:rPr>
        <w:t>of</w:t>
      </w:r>
      <w:r w:rsidRPr="0088521D">
        <w:rPr>
          <w:rFonts w:eastAsia="Arial" w:cs="Arial"/>
          <w:color w:val="000000" w:themeColor="text1"/>
          <w:spacing w:val="6"/>
          <w:w w:val="105"/>
          <w:szCs w:val="24"/>
          <w:lang w:val="en-US"/>
        </w:rPr>
        <w:t xml:space="preserve"> </w:t>
      </w:r>
      <w:r w:rsidRPr="0088521D">
        <w:rPr>
          <w:rFonts w:eastAsia="Arial" w:cs="Arial"/>
          <w:color w:val="000000" w:themeColor="text1"/>
          <w:w w:val="105"/>
          <w:szCs w:val="24"/>
          <w:lang w:val="en-US"/>
        </w:rPr>
        <w:t>the</w:t>
      </w:r>
      <w:r w:rsidRPr="0088521D">
        <w:rPr>
          <w:rFonts w:eastAsia="Arial" w:cs="Arial"/>
          <w:color w:val="000000" w:themeColor="text1"/>
          <w:spacing w:val="15"/>
          <w:w w:val="105"/>
          <w:szCs w:val="24"/>
          <w:lang w:val="en-US"/>
        </w:rPr>
        <w:t xml:space="preserve"> </w:t>
      </w:r>
      <w:r w:rsidRPr="0088521D">
        <w:rPr>
          <w:rFonts w:eastAsia="Arial" w:cs="Arial"/>
          <w:color w:val="000000" w:themeColor="text1"/>
          <w:w w:val="105"/>
          <w:szCs w:val="24"/>
          <w:lang w:val="en-US"/>
        </w:rPr>
        <w:t>notice</w:t>
      </w:r>
      <w:r w:rsidRPr="0088521D">
        <w:rPr>
          <w:rFonts w:eastAsia="Arial" w:cs="Arial"/>
          <w:color w:val="000000" w:themeColor="text1"/>
          <w:spacing w:val="-13"/>
          <w:w w:val="105"/>
          <w:szCs w:val="24"/>
          <w:lang w:val="en-US"/>
        </w:rPr>
        <w:t xml:space="preserve"> </w:t>
      </w:r>
      <w:r w:rsidRPr="0088521D">
        <w:rPr>
          <w:rFonts w:eastAsia="Arial" w:cs="Arial"/>
          <w:color w:val="000000" w:themeColor="text1"/>
          <w:w w:val="105"/>
          <w:szCs w:val="24"/>
          <w:lang w:val="en-US"/>
        </w:rPr>
        <w:t>is</w:t>
      </w:r>
      <w:r w:rsidRPr="0088521D">
        <w:rPr>
          <w:rFonts w:eastAsia="Arial" w:cs="Arial"/>
          <w:color w:val="000000" w:themeColor="text1"/>
          <w:spacing w:val="-11"/>
          <w:w w:val="105"/>
          <w:szCs w:val="24"/>
          <w:lang w:val="en-US"/>
        </w:rPr>
        <w:t xml:space="preserve"> </w:t>
      </w:r>
      <w:r w:rsidRPr="0088521D">
        <w:rPr>
          <w:rFonts w:eastAsia="Arial" w:cs="Arial"/>
          <w:color w:val="000000" w:themeColor="text1"/>
          <w:w w:val="105"/>
          <w:szCs w:val="24"/>
          <w:lang w:val="en-US"/>
        </w:rPr>
        <w:t>deemed</w:t>
      </w:r>
      <w:r w:rsidRPr="0088521D">
        <w:rPr>
          <w:rFonts w:eastAsia="Arial" w:cs="Arial"/>
          <w:color w:val="000000" w:themeColor="text1"/>
          <w:spacing w:val="-13"/>
          <w:w w:val="105"/>
          <w:szCs w:val="24"/>
          <w:lang w:val="en-US"/>
        </w:rPr>
        <w:t xml:space="preserve"> </w:t>
      </w:r>
      <w:r w:rsidRPr="0088521D">
        <w:rPr>
          <w:rFonts w:eastAsia="Arial" w:cs="Arial"/>
          <w:color w:val="000000" w:themeColor="text1"/>
          <w:w w:val="105"/>
          <w:szCs w:val="24"/>
          <w:lang w:val="en-US"/>
        </w:rPr>
        <w:t>to be effected on the next business day after the electronic mail was sent, provided that there is no indication in writing that the electronic mail was not able to be sent.</w:t>
      </w:r>
    </w:p>
    <w:p w14:paraId="739203CA" w14:textId="77777777" w:rsidR="00AE0092" w:rsidRPr="0088521D" w:rsidRDefault="00AE0092" w:rsidP="00AE0092">
      <w:pPr>
        <w:ind w:left="709" w:hanging="709"/>
        <w:rPr>
          <w:rFonts w:eastAsia="Arial" w:cs="Arial"/>
          <w:color w:val="000000" w:themeColor="text1"/>
          <w:w w:val="105"/>
          <w:szCs w:val="24"/>
          <w:lang w:val="en-US"/>
        </w:rPr>
      </w:pPr>
    </w:p>
    <w:p w14:paraId="28381128" w14:textId="5ABBD973" w:rsidR="0083211C" w:rsidRPr="0088521D" w:rsidRDefault="0083211C" w:rsidP="00AE0092">
      <w:pPr>
        <w:ind w:left="709" w:hanging="709"/>
        <w:rPr>
          <w:color w:val="000000" w:themeColor="text1"/>
          <w:lang w:val="en-US"/>
        </w:rPr>
      </w:pPr>
      <w:r w:rsidRPr="0088521D">
        <w:rPr>
          <w:rFonts w:eastAsia="Arial" w:cs="Arial"/>
          <w:b/>
          <w:color w:val="000000" w:themeColor="text1"/>
          <w:w w:val="105"/>
          <w:szCs w:val="24"/>
          <w:lang w:val="en-US"/>
        </w:rPr>
        <w:t>9.3</w:t>
      </w:r>
      <w:r w:rsidRPr="0088521D">
        <w:rPr>
          <w:rFonts w:eastAsia="Arial" w:cs="Arial"/>
          <w:color w:val="000000" w:themeColor="text1"/>
          <w:szCs w:val="24"/>
          <w:lang w:val="en-US"/>
        </w:rPr>
        <w:tab/>
      </w:r>
      <w:r w:rsidRPr="0088521D">
        <w:rPr>
          <w:color w:val="000000" w:themeColor="text1"/>
          <w:lang w:val="en-US"/>
        </w:rPr>
        <w:t>Where a notice is sent by post, service of the notice will be deemed to be effected by properly addressing, prepaying and posting the notice. Service of the notice is deemed to have been effected 3 days after posting.</w:t>
      </w:r>
    </w:p>
    <w:p w14:paraId="39C78E1E" w14:textId="37A3E29A" w:rsidR="0083211C" w:rsidRPr="0088521D" w:rsidRDefault="0083211C" w:rsidP="0083211C">
      <w:pPr>
        <w:rPr>
          <w:color w:val="000000" w:themeColor="text1"/>
          <w:lang w:val="en-US"/>
        </w:rPr>
      </w:pPr>
    </w:p>
    <w:p w14:paraId="15F6A2E2" w14:textId="77777777" w:rsidR="00DC5415" w:rsidRDefault="00DC5415" w:rsidP="0083211C">
      <w:pPr>
        <w:rPr>
          <w:rFonts w:eastAsia="Arial" w:cs="Arial"/>
          <w:b/>
          <w:bCs/>
          <w:color w:val="000000" w:themeColor="text1"/>
          <w:szCs w:val="24"/>
          <w:lang w:val="en-US"/>
        </w:rPr>
      </w:pPr>
    </w:p>
    <w:p w14:paraId="144085FC" w14:textId="6529F707" w:rsidR="0083211C" w:rsidRPr="0088521D" w:rsidRDefault="0083211C" w:rsidP="0083211C">
      <w:pPr>
        <w:rPr>
          <w:rFonts w:eastAsia="Times New Roman" w:cs="Arial"/>
          <w:b/>
          <w:bCs/>
          <w:color w:val="000000" w:themeColor="text1"/>
          <w:szCs w:val="24"/>
        </w:rPr>
      </w:pPr>
      <w:bookmarkStart w:id="0" w:name="_GoBack"/>
      <w:bookmarkEnd w:id="0"/>
      <w:r w:rsidRPr="0088521D">
        <w:rPr>
          <w:rFonts w:eastAsia="Arial" w:cs="Arial"/>
          <w:b/>
          <w:bCs/>
          <w:color w:val="000000" w:themeColor="text1"/>
          <w:szCs w:val="24"/>
          <w:lang w:val="en-US"/>
        </w:rPr>
        <w:lastRenderedPageBreak/>
        <w:t>10.</w:t>
      </w:r>
      <w:r w:rsidRPr="0088521D">
        <w:rPr>
          <w:rFonts w:eastAsia="Times New Roman" w:cs="Arial"/>
          <w:b/>
          <w:bCs/>
          <w:color w:val="000000" w:themeColor="text1"/>
          <w:szCs w:val="24"/>
        </w:rPr>
        <w:tab/>
        <w:t>MINUTES</w:t>
      </w:r>
    </w:p>
    <w:p w14:paraId="0A60CC72" w14:textId="77777777" w:rsidR="0083211C" w:rsidRPr="0088521D" w:rsidRDefault="0083211C" w:rsidP="00AE0092">
      <w:pPr>
        <w:ind w:left="709" w:hanging="709"/>
        <w:rPr>
          <w:rFonts w:eastAsia="Times New Roman" w:cs="Arial"/>
          <w:color w:val="000000" w:themeColor="text1"/>
          <w:szCs w:val="24"/>
        </w:rPr>
      </w:pPr>
      <w:r w:rsidRPr="0088521D">
        <w:rPr>
          <w:rFonts w:eastAsia="Times New Roman" w:cs="Arial"/>
          <w:b/>
          <w:color w:val="000000" w:themeColor="text1"/>
          <w:szCs w:val="24"/>
        </w:rPr>
        <w:t>10.1</w:t>
      </w:r>
      <w:r w:rsidRPr="0088521D">
        <w:rPr>
          <w:rFonts w:eastAsia="Times New Roman" w:cs="Arial"/>
          <w:color w:val="000000" w:themeColor="text1"/>
          <w:szCs w:val="24"/>
        </w:rPr>
        <w:tab/>
        <w:t>Proper minutes of all proceedings of meetings of the Association and meetings of the Committee, shall be entered within one month after the following meeting in the minute books kept for the purpose.</w:t>
      </w:r>
    </w:p>
    <w:p w14:paraId="6ED1CC1E" w14:textId="77777777" w:rsidR="00AE0092" w:rsidRPr="0088521D" w:rsidRDefault="00AE0092" w:rsidP="00AE0092">
      <w:pPr>
        <w:ind w:left="709" w:hanging="709"/>
        <w:rPr>
          <w:rFonts w:eastAsia="Times New Roman" w:cs="Arial"/>
          <w:color w:val="000000" w:themeColor="text1"/>
          <w:szCs w:val="24"/>
        </w:rPr>
      </w:pPr>
    </w:p>
    <w:p w14:paraId="3E8FF839" w14:textId="47D91A46" w:rsidR="0083211C" w:rsidRPr="0088521D" w:rsidRDefault="0083211C" w:rsidP="00AE0092">
      <w:pPr>
        <w:ind w:left="709" w:hanging="709"/>
        <w:rPr>
          <w:rFonts w:eastAsia="Times New Roman" w:cs="Arial"/>
          <w:color w:val="000000" w:themeColor="text1"/>
          <w:szCs w:val="24"/>
        </w:rPr>
      </w:pPr>
      <w:r w:rsidRPr="0088521D">
        <w:rPr>
          <w:rFonts w:eastAsia="Times New Roman" w:cs="Arial"/>
          <w:b/>
          <w:color w:val="000000" w:themeColor="text1"/>
          <w:szCs w:val="24"/>
        </w:rPr>
        <w:t>10.2</w:t>
      </w:r>
      <w:r w:rsidRPr="0088521D">
        <w:rPr>
          <w:rFonts w:eastAsia="Times New Roman" w:cs="Arial"/>
          <w:color w:val="000000" w:themeColor="text1"/>
          <w:szCs w:val="24"/>
        </w:rPr>
        <w:tab/>
        <w:t>The minutes kept pursuant to this rule shall be voted on and accepted by the members (who were present at the previous meeting) and present at this meeting.</w:t>
      </w:r>
    </w:p>
    <w:p w14:paraId="1F84B545" w14:textId="77777777" w:rsidR="00AE0092" w:rsidRPr="0088521D" w:rsidRDefault="00AE0092" w:rsidP="00AE0092">
      <w:pPr>
        <w:ind w:left="709" w:hanging="709"/>
        <w:rPr>
          <w:rFonts w:eastAsia="Arial" w:cs="Arial"/>
          <w:color w:val="000000" w:themeColor="text1"/>
          <w:w w:val="110"/>
          <w:szCs w:val="24"/>
          <w:lang w:val="en-US"/>
        </w:rPr>
      </w:pPr>
    </w:p>
    <w:p w14:paraId="2538EF49" w14:textId="01907FD5" w:rsidR="0083211C" w:rsidRPr="0088521D" w:rsidRDefault="0083211C" w:rsidP="00AE0092">
      <w:pPr>
        <w:ind w:left="709" w:hanging="709"/>
        <w:rPr>
          <w:rFonts w:eastAsia="Arial" w:cs="Arial"/>
          <w:color w:val="000000" w:themeColor="text1"/>
          <w:w w:val="110"/>
          <w:szCs w:val="24"/>
          <w:lang w:val="en-US"/>
        </w:rPr>
      </w:pPr>
      <w:r w:rsidRPr="0088521D">
        <w:rPr>
          <w:rFonts w:eastAsia="Arial" w:cs="Arial"/>
          <w:b/>
          <w:color w:val="000000" w:themeColor="text1"/>
          <w:w w:val="110"/>
          <w:szCs w:val="24"/>
          <w:lang w:val="en-US"/>
        </w:rPr>
        <w:t>10.3</w:t>
      </w:r>
      <w:r w:rsidRPr="0088521D">
        <w:rPr>
          <w:rFonts w:eastAsia="Arial" w:cs="Arial"/>
          <w:color w:val="000000" w:themeColor="text1"/>
          <w:w w:val="110"/>
          <w:szCs w:val="24"/>
          <w:lang w:val="en-US"/>
        </w:rPr>
        <w:t xml:space="preserve"> </w:t>
      </w:r>
      <w:r w:rsidRPr="0088521D">
        <w:rPr>
          <w:rFonts w:eastAsia="Arial" w:cs="Arial"/>
          <w:color w:val="000000" w:themeColor="text1"/>
          <w:w w:val="110"/>
          <w:szCs w:val="24"/>
        </w:rPr>
        <w:tab/>
      </w:r>
      <w:r w:rsidRPr="0088521D">
        <w:rPr>
          <w:rFonts w:eastAsia="Arial" w:cs="Arial"/>
          <w:color w:val="000000" w:themeColor="text1"/>
          <w:w w:val="110"/>
          <w:szCs w:val="24"/>
          <w:lang w:val="en-US"/>
        </w:rPr>
        <w:t>Where minutes are entered and signed they shall, until the contrary is proved, be evidence that the meeting was convened and duly held, that all proceedings held at the meeting shall be deemed to have been duly held, and that all appointments made at a meeting shall be deemed to be valid.</w:t>
      </w:r>
    </w:p>
    <w:p w14:paraId="7F4D4749" w14:textId="77777777" w:rsidR="00B57A2D" w:rsidRDefault="00B57A2D" w:rsidP="0083211C">
      <w:pPr>
        <w:widowControl w:val="0"/>
        <w:tabs>
          <w:tab w:val="left" w:pos="709"/>
          <w:tab w:val="left" w:pos="4252"/>
        </w:tabs>
        <w:autoSpaceDE w:val="0"/>
        <w:autoSpaceDN w:val="0"/>
        <w:rPr>
          <w:rFonts w:eastAsia="Arial" w:cs="Arial"/>
          <w:b/>
          <w:color w:val="000000" w:themeColor="text1"/>
          <w:szCs w:val="24"/>
          <w:lang w:val="en-US"/>
        </w:rPr>
      </w:pPr>
    </w:p>
    <w:p w14:paraId="12988ABD" w14:textId="5B4EF657" w:rsidR="0083211C" w:rsidRPr="0088521D" w:rsidRDefault="0083211C" w:rsidP="0083211C">
      <w:pPr>
        <w:widowControl w:val="0"/>
        <w:tabs>
          <w:tab w:val="left" w:pos="709"/>
          <w:tab w:val="left" w:pos="4252"/>
        </w:tabs>
        <w:autoSpaceDE w:val="0"/>
        <w:autoSpaceDN w:val="0"/>
        <w:rPr>
          <w:rFonts w:eastAsia="Arial" w:cs="Arial"/>
          <w:b/>
          <w:bCs/>
          <w:color w:val="000000" w:themeColor="text1"/>
          <w:szCs w:val="24"/>
          <w:lang w:val="en-US"/>
        </w:rPr>
      </w:pPr>
      <w:r w:rsidRPr="0088521D">
        <w:rPr>
          <w:rFonts w:eastAsia="Arial" w:cs="Arial"/>
          <w:b/>
          <w:color w:val="000000" w:themeColor="text1"/>
          <w:szCs w:val="24"/>
          <w:lang w:val="en-US"/>
        </w:rPr>
        <w:t>11.</w:t>
      </w:r>
      <w:r w:rsidRPr="0088521D">
        <w:rPr>
          <w:rFonts w:eastAsia="Arial" w:cs="Arial"/>
          <w:color w:val="000000" w:themeColor="text1"/>
          <w:szCs w:val="24"/>
          <w:lang w:val="en-US"/>
        </w:rPr>
        <w:tab/>
      </w:r>
      <w:r w:rsidRPr="0088521D">
        <w:rPr>
          <w:rFonts w:eastAsia="Arial" w:cs="Arial"/>
          <w:b/>
          <w:bCs/>
          <w:color w:val="000000" w:themeColor="text1"/>
          <w:szCs w:val="24"/>
          <w:lang w:val="en-US"/>
        </w:rPr>
        <w:t>LIABILITY</w:t>
      </w:r>
    </w:p>
    <w:p w14:paraId="010F2BE3" w14:textId="2012B21C" w:rsidR="0083211C" w:rsidRPr="0088521D" w:rsidRDefault="0083211C" w:rsidP="00AE0092">
      <w:pPr>
        <w:rPr>
          <w:rFonts w:eastAsia="Arial" w:cs="Arial"/>
          <w:color w:val="000000" w:themeColor="text1"/>
          <w:szCs w:val="24"/>
          <w:lang w:val="en-US"/>
        </w:rPr>
      </w:pPr>
      <w:r w:rsidRPr="0088521D">
        <w:rPr>
          <w:rFonts w:eastAsia="Arial" w:cs="Arial"/>
          <w:color w:val="000000" w:themeColor="text1"/>
          <w:szCs w:val="24"/>
          <w:lang w:val="en-US"/>
        </w:rPr>
        <w:t xml:space="preserve">The liability of </w:t>
      </w:r>
      <w:r w:rsidR="00581E68" w:rsidRPr="0088521D">
        <w:rPr>
          <w:rFonts w:eastAsia="Arial" w:cs="Arial"/>
          <w:color w:val="000000" w:themeColor="text1"/>
          <w:szCs w:val="24"/>
          <w:lang w:val="en-US"/>
        </w:rPr>
        <w:t>m</w:t>
      </w:r>
      <w:r w:rsidRPr="0088521D">
        <w:rPr>
          <w:rFonts w:eastAsia="Arial" w:cs="Arial"/>
          <w:color w:val="000000" w:themeColor="text1"/>
          <w:szCs w:val="24"/>
          <w:lang w:val="en-US"/>
        </w:rPr>
        <w:t>embers of The Laboratory Managers Association of S</w:t>
      </w:r>
      <w:r w:rsidR="00875B21" w:rsidRPr="0088521D">
        <w:rPr>
          <w:rFonts w:eastAsia="Arial" w:cs="Arial"/>
          <w:color w:val="000000" w:themeColor="text1"/>
          <w:szCs w:val="24"/>
          <w:lang w:val="en-US"/>
        </w:rPr>
        <w:t xml:space="preserve">outh </w:t>
      </w:r>
      <w:r w:rsidRPr="0088521D">
        <w:rPr>
          <w:rFonts w:eastAsia="Arial" w:cs="Arial"/>
          <w:color w:val="000000" w:themeColor="text1"/>
          <w:szCs w:val="24"/>
          <w:lang w:val="en-US"/>
        </w:rPr>
        <w:t>A</w:t>
      </w:r>
      <w:r w:rsidR="00875B21" w:rsidRPr="0088521D">
        <w:rPr>
          <w:rFonts w:eastAsia="Arial" w:cs="Arial"/>
          <w:color w:val="000000" w:themeColor="text1"/>
          <w:szCs w:val="24"/>
          <w:lang w:val="en-US"/>
        </w:rPr>
        <w:t>ustralia</w:t>
      </w:r>
      <w:r w:rsidRPr="0088521D">
        <w:rPr>
          <w:rFonts w:eastAsia="Arial" w:cs="Arial"/>
          <w:color w:val="000000" w:themeColor="text1"/>
          <w:szCs w:val="24"/>
          <w:lang w:val="en-US"/>
        </w:rPr>
        <w:t xml:space="preserve"> Incorporated is limited.</w:t>
      </w:r>
    </w:p>
    <w:p w14:paraId="62B1B9F1" w14:textId="3E1351EC" w:rsidR="0083211C" w:rsidRPr="0088521D" w:rsidRDefault="0083211C" w:rsidP="0083211C">
      <w:pPr>
        <w:ind w:left="720" w:hanging="720"/>
        <w:rPr>
          <w:color w:val="000000" w:themeColor="text1"/>
        </w:rPr>
      </w:pPr>
    </w:p>
    <w:p w14:paraId="33151FA8" w14:textId="77777777" w:rsidR="0083211C" w:rsidRPr="0088521D" w:rsidRDefault="0083211C" w:rsidP="00023EA0">
      <w:pPr>
        <w:widowControl w:val="0"/>
        <w:tabs>
          <w:tab w:val="left" w:pos="770"/>
          <w:tab w:val="left" w:pos="771"/>
          <w:tab w:val="left" w:pos="4252"/>
        </w:tabs>
        <w:autoSpaceDE w:val="0"/>
        <w:autoSpaceDN w:val="0"/>
        <w:ind w:left="770" w:hanging="770"/>
        <w:outlineLvl w:val="2"/>
        <w:rPr>
          <w:rFonts w:eastAsia="Arial" w:cs="Arial"/>
          <w:b/>
          <w:bCs/>
          <w:color w:val="000000" w:themeColor="text1"/>
          <w:szCs w:val="24"/>
          <w:lang w:val="en-US"/>
        </w:rPr>
      </w:pPr>
      <w:r w:rsidRPr="0088521D">
        <w:rPr>
          <w:rFonts w:eastAsia="Arial" w:cs="Arial"/>
          <w:b/>
          <w:bCs/>
          <w:color w:val="000000" w:themeColor="text1"/>
          <w:w w:val="105"/>
          <w:szCs w:val="24"/>
          <w:lang w:val="en-US"/>
        </w:rPr>
        <w:t>12.</w:t>
      </w:r>
      <w:r w:rsidRPr="0088521D">
        <w:rPr>
          <w:rFonts w:eastAsia="Arial" w:cs="Arial"/>
          <w:b/>
          <w:bCs/>
          <w:color w:val="000000" w:themeColor="text1"/>
          <w:szCs w:val="24"/>
          <w:lang w:val="en-US"/>
        </w:rPr>
        <w:tab/>
      </w:r>
      <w:r w:rsidRPr="0088521D">
        <w:rPr>
          <w:rFonts w:eastAsia="Arial" w:cs="Arial"/>
          <w:b/>
          <w:bCs/>
          <w:color w:val="000000" w:themeColor="text1"/>
          <w:w w:val="105"/>
          <w:szCs w:val="24"/>
          <w:lang w:val="en-US"/>
        </w:rPr>
        <w:t>DISSOLUTION OF THE LABORATORY MANAGERS ASSOCIATION OF SOUTH AUSTRALIA INCORPORATED</w:t>
      </w:r>
    </w:p>
    <w:p w14:paraId="4C6C4A65" w14:textId="77777777" w:rsidR="0083211C" w:rsidRPr="0088521D" w:rsidRDefault="0083211C" w:rsidP="00023EA0">
      <w:pPr>
        <w:ind w:left="720" w:hanging="720"/>
        <w:rPr>
          <w:rFonts w:eastAsia="Arial" w:cs="Arial"/>
          <w:color w:val="000000" w:themeColor="text1"/>
          <w:w w:val="105"/>
          <w:szCs w:val="24"/>
          <w:lang w:val="en-US"/>
        </w:rPr>
      </w:pPr>
      <w:r w:rsidRPr="0088521D">
        <w:rPr>
          <w:rFonts w:eastAsia="Arial" w:cs="Arial"/>
          <w:b/>
          <w:color w:val="000000" w:themeColor="text1"/>
          <w:w w:val="105"/>
          <w:szCs w:val="24"/>
          <w:lang w:val="en-US"/>
        </w:rPr>
        <w:t>12.1</w:t>
      </w:r>
      <w:r w:rsidRPr="0088521D">
        <w:rPr>
          <w:rFonts w:eastAsia="Arial" w:cs="Arial"/>
          <w:b/>
          <w:bCs/>
          <w:color w:val="000000" w:themeColor="text1"/>
          <w:szCs w:val="24"/>
          <w:lang w:val="en-US"/>
        </w:rPr>
        <w:tab/>
      </w:r>
      <w:r w:rsidRPr="0088521D">
        <w:rPr>
          <w:rFonts w:eastAsia="Arial" w:cs="Arial"/>
          <w:color w:val="000000" w:themeColor="text1"/>
          <w:w w:val="105"/>
          <w:szCs w:val="24"/>
          <w:lang w:val="en-US"/>
        </w:rPr>
        <w:t>If The Laboratory Managers Association of South Australia Incorporated shall be wound up in accordance with the provisions of the Act, and there remains, after satisfaction of all its debts and liabilities, any property whatsoever, the same shall be disposed of in accordance with Section 43 of the Act.</w:t>
      </w:r>
    </w:p>
    <w:p w14:paraId="3AC35D0F" w14:textId="77777777" w:rsidR="00023EA0" w:rsidRPr="0088521D" w:rsidRDefault="00023EA0" w:rsidP="0083211C">
      <w:pPr>
        <w:ind w:left="1440" w:hanging="720"/>
        <w:rPr>
          <w:rFonts w:eastAsia="Arial" w:cs="Arial"/>
          <w:color w:val="000000" w:themeColor="text1"/>
          <w:w w:val="105"/>
          <w:szCs w:val="24"/>
          <w:lang w:val="en-US"/>
        </w:rPr>
      </w:pPr>
    </w:p>
    <w:p w14:paraId="063A95E4" w14:textId="04F3F2E3" w:rsidR="0083211C" w:rsidRPr="0088521D" w:rsidRDefault="0083211C" w:rsidP="00A41FB6">
      <w:pPr>
        <w:ind w:left="720" w:hanging="720"/>
        <w:rPr>
          <w:color w:val="000000" w:themeColor="text1"/>
        </w:rPr>
      </w:pPr>
      <w:r w:rsidRPr="0088521D">
        <w:rPr>
          <w:rFonts w:eastAsia="Arial" w:cs="Arial"/>
          <w:b/>
          <w:color w:val="000000" w:themeColor="text1"/>
          <w:w w:val="105"/>
          <w:szCs w:val="24"/>
          <w:lang w:val="en-US"/>
        </w:rPr>
        <w:t>12.2</w:t>
      </w:r>
      <w:r w:rsidRPr="0088521D">
        <w:rPr>
          <w:rFonts w:eastAsia="Arial" w:cs="Arial"/>
          <w:b/>
          <w:bCs/>
          <w:color w:val="000000" w:themeColor="text1"/>
          <w:szCs w:val="24"/>
          <w:lang w:val="en-US"/>
        </w:rPr>
        <w:tab/>
      </w:r>
      <w:r w:rsidRPr="0088521D">
        <w:rPr>
          <w:rFonts w:eastAsia="Arial" w:cs="Arial"/>
          <w:color w:val="000000" w:themeColor="text1"/>
          <w:w w:val="105"/>
          <w:szCs w:val="24"/>
          <w:lang w:val="en-US"/>
        </w:rPr>
        <w:t xml:space="preserve">Surplus assets </w:t>
      </w:r>
      <w:r w:rsidRPr="0088521D">
        <w:rPr>
          <w:rFonts w:eastAsia="Arial" w:cs="Arial"/>
          <w:color w:val="000000" w:themeColor="text1"/>
          <w:szCs w:val="24"/>
        </w:rPr>
        <w:t xml:space="preserve">as defined in the Act, shall be given according to </w:t>
      </w:r>
      <w:r w:rsidR="00A41FB6" w:rsidRPr="0088521D">
        <w:rPr>
          <w:rFonts w:eastAsia="Arial" w:cs="Arial"/>
          <w:color w:val="000000" w:themeColor="text1"/>
          <w:szCs w:val="24"/>
        </w:rPr>
        <w:t xml:space="preserve">the </w:t>
      </w:r>
      <w:r w:rsidRPr="0088521D">
        <w:rPr>
          <w:rFonts w:eastAsia="Arial" w:cs="Arial"/>
          <w:color w:val="000000" w:themeColor="text1"/>
          <w:szCs w:val="24"/>
        </w:rPr>
        <w:t>By-Laws.</w:t>
      </w:r>
    </w:p>
    <w:p w14:paraId="41DC04EF" w14:textId="45B21533" w:rsidR="0083211C" w:rsidRPr="0088521D" w:rsidRDefault="0083211C" w:rsidP="0083211C">
      <w:pPr>
        <w:ind w:left="720" w:hanging="720"/>
        <w:rPr>
          <w:color w:val="000000" w:themeColor="text1"/>
        </w:rPr>
      </w:pPr>
    </w:p>
    <w:p w14:paraId="111C16CE" w14:textId="77777777" w:rsidR="0083211C" w:rsidRPr="0088521D" w:rsidRDefault="0083211C" w:rsidP="0083211C">
      <w:pPr>
        <w:rPr>
          <w:rFonts w:eastAsia="Times New Roman" w:cs="Arial"/>
          <w:b/>
          <w:bCs/>
          <w:color w:val="000000" w:themeColor="text1"/>
          <w:szCs w:val="24"/>
        </w:rPr>
      </w:pPr>
      <w:r w:rsidRPr="0088521D">
        <w:rPr>
          <w:rFonts w:eastAsia="Times New Roman" w:cs="Arial"/>
          <w:b/>
          <w:bCs/>
          <w:color w:val="000000" w:themeColor="text1"/>
          <w:szCs w:val="24"/>
        </w:rPr>
        <w:t>13.</w:t>
      </w:r>
      <w:r w:rsidRPr="0088521D">
        <w:rPr>
          <w:rFonts w:eastAsia="Times New Roman" w:cs="Arial"/>
          <w:b/>
          <w:bCs/>
          <w:color w:val="000000" w:themeColor="text1"/>
          <w:szCs w:val="24"/>
        </w:rPr>
        <w:tab/>
        <w:t>THE SEAL</w:t>
      </w:r>
    </w:p>
    <w:p w14:paraId="7DA3A7FC" w14:textId="77777777" w:rsidR="0083211C" w:rsidRPr="0088521D" w:rsidRDefault="0083211C" w:rsidP="00023EA0">
      <w:pPr>
        <w:ind w:left="720" w:hanging="720"/>
        <w:rPr>
          <w:rFonts w:eastAsia="Times New Roman" w:cs="Arial"/>
          <w:color w:val="000000" w:themeColor="text1"/>
          <w:szCs w:val="24"/>
        </w:rPr>
      </w:pPr>
      <w:r w:rsidRPr="0088521D">
        <w:rPr>
          <w:rFonts w:eastAsia="Times New Roman" w:cs="Arial"/>
          <w:b/>
          <w:color w:val="000000" w:themeColor="text1"/>
          <w:szCs w:val="24"/>
        </w:rPr>
        <w:t>13.1</w:t>
      </w:r>
      <w:r w:rsidRPr="0088521D">
        <w:rPr>
          <w:rFonts w:eastAsia="Arial" w:cs="Arial"/>
          <w:color w:val="000000" w:themeColor="text1"/>
          <w:szCs w:val="24"/>
          <w:lang w:val="en-US"/>
        </w:rPr>
        <w:tab/>
      </w:r>
      <w:r w:rsidRPr="0088521D">
        <w:rPr>
          <w:rFonts w:eastAsia="Times New Roman" w:cs="Arial"/>
          <w:color w:val="000000" w:themeColor="text1"/>
          <w:szCs w:val="24"/>
        </w:rPr>
        <w:t>The Association shall have a common seal upon which its corporate name shall appear in legible characters.</w:t>
      </w:r>
    </w:p>
    <w:p w14:paraId="235EFEB2" w14:textId="77777777" w:rsidR="00AE0092" w:rsidRPr="0088521D" w:rsidRDefault="00AE0092" w:rsidP="00023EA0">
      <w:pPr>
        <w:widowControl w:val="0"/>
        <w:autoSpaceDE w:val="0"/>
        <w:autoSpaceDN w:val="0"/>
        <w:ind w:left="720" w:hanging="720"/>
        <w:rPr>
          <w:rFonts w:eastAsia="Times New Roman" w:cs="Arial"/>
          <w:color w:val="000000" w:themeColor="text1"/>
          <w:szCs w:val="24"/>
        </w:rPr>
      </w:pPr>
    </w:p>
    <w:p w14:paraId="0A7075DF" w14:textId="478FA250" w:rsidR="0083211C" w:rsidRPr="0088521D" w:rsidRDefault="0083211C" w:rsidP="00023EA0">
      <w:pPr>
        <w:widowControl w:val="0"/>
        <w:autoSpaceDE w:val="0"/>
        <w:autoSpaceDN w:val="0"/>
        <w:ind w:left="720" w:hanging="720"/>
        <w:rPr>
          <w:rFonts w:eastAsia="Times New Roman" w:cs="Arial"/>
          <w:color w:val="000000" w:themeColor="text1"/>
          <w:szCs w:val="24"/>
        </w:rPr>
      </w:pPr>
      <w:r w:rsidRPr="0088521D">
        <w:rPr>
          <w:rFonts w:eastAsia="Times New Roman" w:cs="Arial"/>
          <w:b/>
          <w:color w:val="000000" w:themeColor="text1"/>
          <w:szCs w:val="24"/>
        </w:rPr>
        <w:t>13.2</w:t>
      </w:r>
      <w:r w:rsidRPr="0088521D">
        <w:rPr>
          <w:rFonts w:eastAsia="Arial" w:cs="Arial"/>
          <w:color w:val="000000" w:themeColor="text1"/>
          <w:szCs w:val="24"/>
          <w:lang w:val="en-US"/>
        </w:rPr>
        <w:tab/>
      </w:r>
      <w:r w:rsidRPr="0088521D">
        <w:rPr>
          <w:rFonts w:eastAsia="Times New Roman" w:cs="Arial"/>
          <w:color w:val="000000" w:themeColor="text1"/>
          <w:szCs w:val="24"/>
        </w:rPr>
        <w:t xml:space="preserve">The seal shall not be used without the express authorisation of the Committee, and every use of the seal shall be recorded in the minute book of the Association. The affixing of the seal shall be witnessed by the </w:t>
      </w:r>
      <w:r w:rsidR="00A41FB6" w:rsidRPr="0088521D">
        <w:rPr>
          <w:rFonts w:eastAsia="Times New Roman" w:cs="Arial"/>
          <w:color w:val="000000" w:themeColor="text1"/>
          <w:szCs w:val="24"/>
        </w:rPr>
        <w:t>President</w:t>
      </w:r>
      <w:r w:rsidRPr="0088521D">
        <w:rPr>
          <w:rFonts w:eastAsia="Times New Roman" w:cs="Arial"/>
          <w:color w:val="000000" w:themeColor="text1"/>
          <w:szCs w:val="24"/>
        </w:rPr>
        <w:t xml:space="preserve"> or the </w:t>
      </w:r>
      <w:r w:rsidR="00A41FB6" w:rsidRPr="0088521D">
        <w:rPr>
          <w:rFonts w:eastAsia="Times New Roman" w:cs="Arial"/>
          <w:color w:val="000000" w:themeColor="text1"/>
          <w:szCs w:val="24"/>
        </w:rPr>
        <w:t>V</w:t>
      </w:r>
      <w:r w:rsidRPr="0088521D">
        <w:rPr>
          <w:rFonts w:eastAsia="Times New Roman" w:cs="Arial"/>
          <w:color w:val="000000" w:themeColor="text1"/>
          <w:szCs w:val="24"/>
        </w:rPr>
        <w:t>ice</w:t>
      </w:r>
      <w:r w:rsidR="00A41FB6" w:rsidRPr="0088521D">
        <w:rPr>
          <w:rFonts w:eastAsia="Times New Roman" w:cs="Arial"/>
          <w:color w:val="000000" w:themeColor="text1"/>
          <w:szCs w:val="24"/>
        </w:rPr>
        <w:t>-President</w:t>
      </w:r>
      <w:r w:rsidRPr="0088521D">
        <w:rPr>
          <w:rFonts w:eastAsia="Times New Roman" w:cs="Arial"/>
          <w:color w:val="000000" w:themeColor="text1"/>
          <w:szCs w:val="24"/>
        </w:rPr>
        <w:t xml:space="preserve"> and the </w:t>
      </w:r>
      <w:r w:rsidR="00A41FB6" w:rsidRPr="0088521D">
        <w:rPr>
          <w:rFonts w:eastAsia="Times New Roman" w:cs="Arial"/>
          <w:color w:val="000000" w:themeColor="text1"/>
          <w:szCs w:val="24"/>
        </w:rPr>
        <w:t>S</w:t>
      </w:r>
      <w:r w:rsidRPr="0088521D">
        <w:rPr>
          <w:rFonts w:eastAsia="Times New Roman" w:cs="Arial"/>
          <w:color w:val="000000" w:themeColor="text1"/>
          <w:szCs w:val="24"/>
        </w:rPr>
        <w:t xml:space="preserve">ecretary, or other </w:t>
      </w:r>
      <w:r w:rsidRPr="0088521D">
        <w:rPr>
          <w:rFonts w:eastAsia="Arial" w:cs="Arial"/>
          <w:color w:val="000000" w:themeColor="text1"/>
          <w:w w:val="105"/>
          <w:szCs w:val="24"/>
          <w:lang w:val="en-US"/>
        </w:rPr>
        <w:t>persons approved by the Committee for the purpose.</w:t>
      </w:r>
    </w:p>
    <w:p w14:paraId="3C4247A7" w14:textId="77777777" w:rsidR="00AE0092" w:rsidRPr="0088521D" w:rsidRDefault="00AE0092" w:rsidP="00023EA0">
      <w:pPr>
        <w:ind w:left="720" w:hanging="720"/>
        <w:rPr>
          <w:rFonts w:eastAsia="Times New Roman" w:cs="Arial"/>
          <w:color w:val="000000" w:themeColor="text1"/>
          <w:szCs w:val="24"/>
        </w:rPr>
      </w:pPr>
    </w:p>
    <w:p w14:paraId="5BE41660" w14:textId="20B9785D" w:rsidR="0083211C" w:rsidRPr="0088521D" w:rsidRDefault="0083211C" w:rsidP="00023EA0">
      <w:pPr>
        <w:ind w:left="720" w:hanging="720"/>
        <w:rPr>
          <w:color w:val="000000" w:themeColor="text1"/>
        </w:rPr>
      </w:pPr>
      <w:r w:rsidRPr="0088521D">
        <w:rPr>
          <w:rFonts w:eastAsia="Times New Roman" w:cs="Arial"/>
          <w:b/>
          <w:color w:val="000000" w:themeColor="text1"/>
          <w:szCs w:val="24"/>
        </w:rPr>
        <w:t>13.3</w:t>
      </w:r>
      <w:r w:rsidRPr="0088521D">
        <w:rPr>
          <w:rFonts w:eastAsia="Arial" w:cs="Arial"/>
          <w:color w:val="000000" w:themeColor="text1"/>
          <w:szCs w:val="24"/>
          <w:lang w:val="en-US"/>
        </w:rPr>
        <w:tab/>
      </w:r>
      <w:r w:rsidRPr="0088521D">
        <w:rPr>
          <w:rFonts w:eastAsia="Times New Roman" w:cs="Arial"/>
          <w:color w:val="000000" w:themeColor="text1"/>
          <w:szCs w:val="24"/>
        </w:rPr>
        <w:t xml:space="preserve">The seal shall be kept in the custody of the </w:t>
      </w:r>
      <w:r w:rsidR="0088521D" w:rsidRPr="0088521D">
        <w:rPr>
          <w:rFonts w:eastAsia="Times New Roman" w:cs="Arial"/>
          <w:color w:val="000000" w:themeColor="text1"/>
          <w:szCs w:val="24"/>
        </w:rPr>
        <w:t>S</w:t>
      </w:r>
      <w:r w:rsidRPr="0088521D">
        <w:rPr>
          <w:rFonts w:eastAsia="Times New Roman" w:cs="Arial"/>
          <w:color w:val="000000" w:themeColor="text1"/>
          <w:szCs w:val="24"/>
        </w:rPr>
        <w:t>ecretary, or such other person as the Committee may from time to time decide.</w:t>
      </w:r>
    </w:p>
    <w:p w14:paraId="7339F0CC" w14:textId="57464CFA" w:rsidR="0083211C" w:rsidRPr="0088521D" w:rsidRDefault="0083211C" w:rsidP="0083211C">
      <w:pPr>
        <w:ind w:left="720" w:hanging="720"/>
        <w:rPr>
          <w:color w:val="000000" w:themeColor="text1"/>
        </w:rPr>
      </w:pPr>
    </w:p>
    <w:p w14:paraId="58512F29" w14:textId="77777777" w:rsidR="0083211C" w:rsidRPr="0088521D" w:rsidRDefault="0083211C" w:rsidP="0083211C">
      <w:pPr>
        <w:widowControl w:val="0"/>
        <w:autoSpaceDE w:val="0"/>
        <w:autoSpaceDN w:val="0"/>
        <w:rPr>
          <w:rFonts w:eastAsia="Arial" w:cs="Arial"/>
          <w:b/>
          <w:bCs/>
          <w:color w:val="000000" w:themeColor="text1"/>
          <w:szCs w:val="24"/>
          <w:lang w:val="en-US"/>
        </w:rPr>
      </w:pPr>
      <w:r w:rsidRPr="0088521D">
        <w:rPr>
          <w:rFonts w:eastAsia="Arial" w:cs="Arial"/>
          <w:b/>
          <w:bCs/>
          <w:color w:val="000000" w:themeColor="text1"/>
          <w:szCs w:val="24"/>
          <w:lang w:val="en-US"/>
        </w:rPr>
        <w:t>14.</w:t>
      </w:r>
      <w:r w:rsidRPr="0088521D">
        <w:rPr>
          <w:rFonts w:eastAsia="Arial" w:cs="Arial"/>
          <w:color w:val="000000" w:themeColor="text1"/>
          <w:szCs w:val="24"/>
          <w:lang w:val="en-US"/>
        </w:rPr>
        <w:tab/>
      </w:r>
      <w:r w:rsidRPr="0088521D">
        <w:rPr>
          <w:rFonts w:eastAsia="Arial" w:cs="Arial"/>
          <w:b/>
          <w:bCs/>
          <w:color w:val="000000" w:themeColor="text1"/>
          <w:szCs w:val="24"/>
          <w:lang w:val="en-US"/>
        </w:rPr>
        <w:t>DECISIONS ON THE MEANING OF THE RULES</w:t>
      </w:r>
    </w:p>
    <w:p w14:paraId="3F03FC65" w14:textId="1A511530" w:rsidR="0083211C" w:rsidRPr="0088521D" w:rsidRDefault="0083211C" w:rsidP="00B21832">
      <w:pPr>
        <w:rPr>
          <w:rFonts w:eastAsia="Arial" w:cs="Arial"/>
          <w:color w:val="000000" w:themeColor="text1"/>
          <w:szCs w:val="24"/>
          <w:lang w:val="en-US"/>
        </w:rPr>
      </w:pPr>
      <w:r w:rsidRPr="0088521D">
        <w:rPr>
          <w:rFonts w:eastAsia="Arial" w:cs="Arial"/>
          <w:color w:val="000000" w:themeColor="text1"/>
          <w:szCs w:val="24"/>
          <w:lang w:val="en-US"/>
        </w:rPr>
        <w:t>If any doubt arises as to the proper meaning of these Rules, the decision of the Committee shall be final and conclusive.</w:t>
      </w:r>
    </w:p>
    <w:p w14:paraId="33A6981F" w14:textId="1926B442" w:rsidR="0083211C" w:rsidRPr="0088521D" w:rsidRDefault="0083211C" w:rsidP="0083211C">
      <w:pPr>
        <w:ind w:left="720" w:hanging="720"/>
        <w:rPr>
          <w:rFonts w:eastAsia="Arial" w:cs="Arial"/>
          <w:color w:val="000000" w:themeColor="text1"/>
          <w:szCs w:val="24"/>
          <w:lang w:val="en-US"/>
        </w:rPr>
      </w:pPr>
    </w:p>
    <w:p w14:paraId="7FE52E54" w14:textId="77777777" w:rsidR="0083211C" w:rsidRPr="0088521D" w:rsidRDefault="0083211C" w:rsidP="0083211C">
      <w:pPr>
        <w:widowControl w:val="0"/>
        <w:autoSpaceDE w:val="0"/>
        <w:autoSpaceDN w:val="0"/>
        <w:outlineLvl w:val="2"/>
        <w:rPr>
          <w:rFonts w:eastAsia="Arial" w:cs="Arial"/>
          <w:b/>
          <w:bCs/>
          <w:color w:val="000000" w:themeColor="text1"/>
          <w:szCs w:val="24"/>
          <w:lang w:val="en-US"/>
        </w:rPr>
      </w:pPr>
      <w:r w:rsidRPr="0088521D">
        <w:rPr>
          <w:rFonts w:eastAsia="Arial" w:cs="Arial"/>
          <w:b/>
          <w:bCs/>
          <w:color w:val="000000" w:themeColor="text1"/>
          <w:szCs w:val="24"/>
          <w:lang w:val="en-US"/>
        </w:rPr>
        <w:t>15.</w:t>
      </w:r>
      <w:r w:rsidRPr="0088521D">
        <w:rPr>
          <w:rFonts w:eastAsia="Arial" w:cs="Arial"/>
          <w:b/>
          <w:bCs/>
          <w:color w:val="000000" w:themeColor="text1"/>
          <w:szCs w:val="24"/>
          <w:lang w:val="en-US"/>
        </w:rPr>
        <w:tab/>
        <w:t>BY-LAWS</w:t>
      </w:r>
    </w:p>
    <w:p w14:paraId="162F52DD" w14:textId="73D5DF37" w:rsidR="0083211C" w:rsidRPr="0088521D" w:rsidRDefault="0083211C" w:rsidP="00023EA0">
      <w:pPr>
        <w:ind w:left="720" w:hanging="720"/>
        <w:rPr>
          <w:rFonts w:eastAsia="Arial" w:cs="Arial"/>
          <w:color w:val="000000" w:themeColor="text1"/>
          <w:szCs w:val="24"/>
          <w:lang w:val="en-US"/>
        </w:rPr>
      </w:pPr>
      <w:r w:rsidRPr="0088521D">
        <w:rPr>
          <w:rFonts w:eastAsia="Arial" w:cs="Arial"/>
          <w:b/>
          <w:color w:val="000000" w:themeColor="text1"/>
          <w:w w:val="105"/>
          <w:szCs w:val="24"/>
          <w:lang w:val="en-US"/>
        </w:rPr>
        <w:t>15.1</w:t>
      </w:r>
      <w:r w:rsidRPr="0088521D">
        <w:rPr>
          <w:rFonts w:eastAsia="Arial" w:cs="Arial"/>
          <w:color w:val="000000" w:themeColor="text1"/>
          <w:szCs w:val="24"/>
          <w:lang w:val="en-US"/>
        </w:rPr>
        <w:tab/>
      </w:r>
      <w:r w:rsidRPr="0088521D">
        <w:rPr>
          <w:rFonts w:eastAsia="Arial" w:cs="Arial"/>
          <w:color w:val="000000" w:themeColor="text1"/>
          <w:w w:val="105"/>
          <w:szCs w:val="24"/>
          <w:lang w:val="en-US"/>
        </w:rPr>
        <w:t xml:space="preserve">The Committee may make By-Laws as it may deem appropriate </w:t>
      </w:r>
      <w:r w:rsidRPr="0088521D">
        <w:rPr>
          <w:rFonts w:eastAsia="Arial" w:cs="Arial"/>
          <w:color w:val="000000" w:themeColor="text1"/>
          <w:spacing w:val="-7"/>
          <w:w w:val="105"/>
          <w:szCs w:val="24"/>
          <w:lang w:val="en-US"/>
        </w:rPr>
        <w:t xml:space="preserve">for </w:t>
      </w:r>
      <w:r w:rsidRPr="0088521D">
        <w:rPr>
          <w:rFonts w:eastAsia="Arial" w:cs="Arial"/>
          <w:color w:val="000000" w:themeColor="text1"/>
          <w:w w:val="105"/>
          <w:szCs w:val="24"/>
          <w:lang w:val="en-US"/>
        </w:rPr>
        <w:t>the proper</w:t>
      </w:r>
      <w:r w:rsidRPr="0088521D">
        <w:rPr>
          <w:rFonts w:eastAsia="Arial" w:cs="Arial"/>
          <w:color w:val="000000" w:themeColor="text1"/>
          <w:spacing w:val="-13"/>
          <w:w w:val="105"/>
          <w:szCs w:val="24"/>
          <w:lang w:val="en-US"/>
        </w:rPr>
        <w:t xml:space="preserve"> </w:t>
      </w:r>
      <w:r w:rsidRPr="0088521D">
        <w:rPr>
          <w:rFonts w:eastAsia="Arial" w:cs="Arial"/>
          <w:color w:val="000000" w:themeColor="text1"/>
          <w:w w:val="105"/>
          <w:szCs w:val="24"/>
          <w:lang w:val="en-US"/>
        </w:rPr>
        <w:t>conduct,</w:t>
      </w:r>
      <w:r w:rsidRPr="0088521D">
        <w:rPr>
          <w:rFonts w:eastAsia="Arial" w:cs="Arial"/>
          <w:color w:val="000000" w:themeColor="text1"/>
          <w:spacing w:val="-14"/>
          <w:w w:val="105"/>
          <w:szCs w:val="24"/>
          <w:lang w:val="en-US"/>
        </w:rPr>
        <w:t xml:space="preserve"> </w:t>
      </w:r>
      <w:r w:rsidRPr="0088521D">
        <w:rPr>
          <w:rFonts w:eastAsia="Arial" w:cs="Arial"/>
          <w:color w:val="000000" w:themeColor="text1"/>
          <w:w w:val="105"/>
          <w:szCs w:val="24"/>
          <w:lang w:val="en-US"/>
        </w:rPr>
        <w:t>control</w:t>
      </w:r>
      <w:r w:rsidRPr="0088521D">
        <w:rPr>
          <w:rFonts w:eastAsia="Arial" w:cs="Arial"/>
          <w:color w:val="000000" w:themeColor="text1"/>
          <w:spacing w:val="-10"/>
          <w:w w:val="105"/>
          <w:szCs w:val="24"/>
          <w:lang w:val="en-US"/>
        </w:rPr>
        <w:t xml:space="preserve"> </w:t>
      </w:r>
      <w:r w:rsidRPr="0088521D">
        <w:rPr>
          <w:rFonts w:eastAsia="Arial" w:cs="Arial"/>
          <w:color w:val="000000" w:themeColor="text1"/>
          <w:w w:val="105"/>
          <w:szCs w:val="24"/>
          <w:lang w:val="en-US"/>
        </w:rPr>
        <w:t>and</w:t>
      </w:r>
      <w:r w:rsidRPr="0088521D">
        <w:rPr>
          <w:rFonts w:eastAsia="Arial" w:cs="Arial"/>
          <w:color w:val="000000" w:themeColor="text1"/>
          <w:spacing w:val="-11"/>
          <w:w w:val="105"/>
          <w:szCs w:val="24"/>
          <w:lang w:val="en-US"/>
        </w:rPr>
        <w:t xml:space="preserve"> </w:t>
      </w:r>
      <w:r w:rsidRPr="0088521D">
        <w:rPr>
          <w:rFonts w:eastAsia="Arial" w:cs="Arial"/>
          <w:color w:val="000000" w:themeColor="text1"/>
          <w:w w:val="105"/>
          <w:szCs w:val="24"/>
          <w:lang w:val="en-US"/>
        </w:rPr>
        <w:t>management</w:t>
      </w:r>
      <w:r w:rsidRPr="0088521D">
        <w:rPr>
          <w:rFonts w:eastAsia="Arial" w:cs="Arial"/>
          <w:color w:val="000000" w:themeColor="text1"/>
          <w:spacing w:val="-7"/>
          <w:w w:val="105"/>
          <w:szCs w:val="24"/>
          <w:lang w:val="en-US"/>
        </w:rPr>
        <w:t xml:space="preserve"> </w:t>
      </w:r>
      <w:r w:rsidRPr="0088521D">
        <w:rPr>
          <w:rFonts w:eastAsia="Arial" w:cs="Arial"/>
          <w:color w:val="000000" w:themeColor="text1"/>
          <w:w w:val="105"/>
          <w:szCs w:val="24"/>
          <w:lang w:val="en-US"/>
        </w:rPr>
        <w:t>of</w:t>
      </w:r>
      <w:r w:rsidRPr="0088521D">
        <w:rPr>
          <w:rFonts w:eastAsia="Arial" w:cs="Arial"/>
          <w:color w:val="000000" w:themeColor="text1"/>
          <w:spacing w:val="2"/>
          <w:w w:val="105"/>
          <w:szCs w:val="24"/>
          <w:lang w:val="en-US"/>
        </w:rPr>
        <w:t xml:space="preserve"> </w:t>
      </w:r>
      <w:r w:rsidRPr="0088521D">
        <w:rPr>
          <w:rFonts w:eastAsia="Arial" w:cs="Arial"/>
          <w:color w:val="000000" w:themeColor="text1"/>
          <w:w w:val="105"/>
          <w:szCs w:val="24"/>
          <w:lang w:val="en-US"/>
        </w:rPr>
        <w:t xml:space="preserve">The Laboratory Managers </w:t>
      </w:r>
      <w:r w:rsidRPr="0088521D">
        <w:rPr>
          <w:rFonts w:eastAsia="Arial" w:cs="Arial"/>
          <w:color w:val="000000" w:themeColor="text1"/>
          <w:w w:val="105"/>
          <w:szCs w:val="24"/>
          <w:lang w:val="en-US"/>
        </w:rPr>
        <w:lastRenderedPageBreak/>
        <w:t>Association of South Australia Incorporated and,</w:t>
      </w:r>
      <w:r w:rsidRPr="0088521D">
        <w:rPr>
          <w:rFonts w:eastAsia="Arial" w:cs="Arial"/>
          <w:color w:val="000000" w:themeColor="text1"/>
          <w:spacing w:val="-14"/>
          <w:w w:val="105"/>
          <w:szCs w:val="24"/>
          <w:lang w:val="en-US"/>
        </w:rPr>
        <w:t xml:space="preserve"> </w:t>
      </w:r>
      <w:r w:rsidRPr="0088521D">
        <w:rPr>
          <w:rFonts w:eastAsia="Arial" w:cs="Arial"/>
          <w:color w:val="000000" w:themeColor="text1"/>
          <w:w w:val="105"/>
          <w:szCs w:val="24"/>
          <w:lang w:val="en-US"/>
        </w:rPr>
        <w:t>in</w:t>
      </w:r>
      <w:r w:rsidRPr="0088521D">
        <w:rPr>
          <w:rFonts w:eastAsia="Arial" w:cs="Arial"/>
          <w:color w:val="000000" w:themeColor="text1"/>
          <w:spacing w:val="-13"/>
          <w:w w:val="105"/>
          <w:szCs w:val="24"/>
          <w:lang w:val="en-US"/>
        </w:rPr>
        <w:t xml:space="preserve"> </w:t>
      </w:r>
      <w:r w:rsidRPr="0088521D">
        <w:rPr>
          <w:rFonts w:eastAsia="Arial" w:cs="Arial"/>
          <w:color w:val="000000" w:themeColor="text1"/>
          <w:spacing w:val="-4"/>
          <w:w w:val="105"/>
          <w:szCs w:val="24"/>
          <w:lang w:val="en-US"/>
        </w:rPr>
        <w:t>particular,</w:t>
      </w:r>
      <w:r w:rsidRPr="0088521D">
        <w:rPr>
          <w:rFonts w:eastAsia="Arial" w:cs="Arial"/>
          <w:color w:val="000000" w:themeColor="text1"/>
          <w:spacing w:val="-21"/>
          <w:w w:val="105"/>
          <w:szCs w:val="24"/>
          <w:lang w:val="en-US"/>
        </w:rPr>
        <w:t xml:space="preserve"> </w:t>
      </w:r>
      <w:r w:rsidRPr="0088521D">
        <w:rPr>
          <w:rFonts w:eastAsia="Arial" w:cs="Arial"/>
          <w:color w:val="000000" w:themeColor="text1"/>
          <w:w w:val="105"/>
          <w:szCs w:val="24"/>
          <w:lang w:val="en-US"/>
        </w:rPr>
        <w:t xml:space="preserve">may by any such </w:t>
      </w:r>
      <w:r w:rsidRPr="0088521D">
        <w:rPr>
          <w:rFonts w:eastAsia="Arial" w:cs="Arial"/>
          <w:color w:val="000000" w:themeColor="text1"/>
          <w:spacing w:val="2"/>
          <w:w w:val="105"/>
          <w:szCs w:val="24"/>
          <w:lang w:val="en-US"/>
        </w:rPr>
        <w:t xml:space="preserve">by-law </w:t>
      </w:r>
      <w:r w:rsidRPr="0088521D">
        <w:rPr>
          <w:rFonts w:eastAsia="Arial" w:cs="Arial"/>
          <w:color w:val="000000" w:themeColor="text1"/>
          <w:w w:val="105"/>
          <w:szCs w:val="24"/>
          <w:lang w:val="en-US"/>
        </w:rPr>
        <w:t>regulate</w:t>
      </w:r>
      <w:r w:rsidRPr="0088521D">
        <w:rPr>
          <w:rFonts w:eastAsia="Arial" w:cs="Arial"/>
          <w:color w:val="000000" w:themeColor="text1"/>
          <w:spacing w:val="-20"/>
          <w:w w:val="105"/>
          <w:szCs w:val="24"/>
          <w:lang w:val="en-US"/>
        </w:rPr>
        <w:t xml:space="preserve"> </w:t>
      </w:r>
      <w:r w:rsidRPr="0088521D">
        <w:rPr>
          <w:rFonts w:eastAsia="Arial" w:cs="Arial"/>
          <w:color w:val="000000" w:themeColor="text1"/>
          <w:w w:val="105"/>
          <w:szCs w:val="24"/>
          <w:lang w:val="en-US"/>
        </w:rPr>
        <w:t>the:</w:t>
      </w:r>
    </w:p>
    <w:p w14:paraId="308AB5FD" w14:textId="2FA7BF7C" w:rsidR="0083211C" w:rsidRPr="0088521D" w:rsidRDefault="0083211C" w:rsidP="00023EA0">
      <w:pPr>
        <w:widowControl w:val="0"/>
        <w:tabs>
          <w:tab w:val="left" w:pos="4252"/>
        </w:tabs>
        <w:autoSpaceDE w:val="0"/>
        <w:autoSpaceDN w:val="0"/>
        <w:ind w:left="1843" w:hanging="1134"/>
        <w:rPr>
          <w:rFonts w:eastAsia="Arial" w:cs="Arial"/>
          <w:color w:val="000000" w:themeColor="text1"/>
          <w:szCs w:val="24"/>
          <w:lang w:val="en-US"/>
        </w:rPr>
      </w:pPr>
      <w:r w:rsidRPr="0088521D">
        <w:rPr>
          <w:rFonts w:eastAsia="Arial" w:cs="Arial"/>
          <w:color w:val="000000" w:themeColor="text1"/>
          <w:w w:val="105"/>
          <w:szCs w:val="24"/>
          <w:lang w:val="en-US"/>
        </w:rPr>
        <w:t>15.1.1</w:t>
      </w:r>
      <w:r w:rsidRPr="0088521D">
        <w:rPr>
          <w:rFonts w:eastAsia="Arial" w:cs="Arial"/>
          <w:color w:val="000000" w:themeColor="text1"/>
          <w:szCs w:val="24"/>
          <w:lang w:val="en-US"/>
        </w:rPr>
        <w:tab/>
      </w:r>
      <w:r w:rsidRPr="0088521D">
        <w:rPr>
          <w:rFonts w:eastAsia="Arial" w:cs="Arial"/>
          <w:color w:val="000000" w:themeColor="text1"/>
          <w:w w:val="105"/>
          <w:szCs w:val="24"/>
          <w:lang w:val="en-US"/>
        </w:rPr>
        <w:t>management and good governance of The Laboratory Managers Association of South Australia Inc</w:t>
      </w:r>
      <w:r w:rsidR="00F000D0" w:rsidRPr="0088521D">
        <w:rPr>
          <w:rFonts w:eastAsia="Arial" w:cs="Arial"/>
          <w:color w:val="000000" w:themeColor="text1"/>
          <w:w w:val="105"/>
          <w:szCs w:val="24"/>
          <w:lang w:val="en-US"/>
        </w:rPr>
        <w:t>orporated</w:t>
      </w:r>
      <w:r w:rsidR="00A41FB6" w:rsidRPr="0088521D">
        <w:rPr>
          <w:rFonts w:eastAsia="Arial" w:cs="Arial"/>
          <w:color w:val="000000" w:themeColor="text1"/>
          <w:w w:val="105"/>
          <w:szCs w:val="24"/>
          <w:lang w:val="en-US"/>
        </w:rPr>
        <w:t>.</w:t>
      </w:r>
    </w:p>
    <w:p w14:paraId="54746C3F" w14:textId="50B7A0FC" w:rsidR="0083211C" w:rsidRPr="0088521D" w:rsidRDefault="0083211C" w:rsidP="00023EA0">
      <w:pPr>
        <w:widowControl w:val="0"/>
        <w:tabs>
          <w:tab w:val="left" w:pos="1418"/>
        </w:tabs>
        <w:autoSpaceDE w:val="0"/>
        <w:autoSpaceDN w:val="0"/>
        <w:ind w:left="1843" w:hanging="1134"/>
        <w:rPr>
          <w:rFonts w:eastAsia="Arial" w:cs="Arial"/>
          <w:color w:val="000000" w:themeColor="text1"/>
          <w:w w:val="105"/>
          <w:szCs w:val="24"/>
          <w:lang w:val="en-US"/>
        </w:rPr>
      </w:pPr>
      <w:r w:rsidRPr="0088521D">
        <w:rPr>
          <w:rFonts w:eastAsia="Arial" w:cs="Arial"/>
          <w:color w:val="000000" w:themeColor="text1"/>
          <w:w w:val="105"/>
          <w:szCs w:val="24"/>
          <w:lang w:val="en-US"/>
        </w:rPr>
        <w:t>15.1.2</w:t>
      </w:r>
      <w:r w:rsidR="00023EA0" w:rsidRPr="0088521D">
        <w:rPr>
          <w:rFonts w:eastAsia="Arial" w:cs="Arial"/>
          <w:color w:val="000000" w:themeColor="text1"/>
          <w:w w:val="105"/>
          <w:szCs w:val="24"/>
          <w:lang w:val="en-US"/>
        </w:rPr>
        <w:tab/>
      </w:r>
      <w:r w:rsidRPr="0088521D">
        <w:rPr>
          <w:rFonts w:eastAsia="Arial" w:cs="Arial"/>
          <w:color w:val="000000" w:themeColor="text1"/>
          <w:szCs w:val="24"/>
          <w:lang w:val="en-US"/>
        </w:rPr>
        <w:tab/>
      </w:r>
      <w:r w:rsidRPr="0088521D">
        <w:rPr>
          <w:rFonts w:eastAsia="Arial" w:cs="Arial"/>
          <w:color w:val="000000" w:themeColor="text1"/>
          <w:w w:val="105"/>
          <w:szCs w:val="24"/>
          <w:lang w:val="en-US"/>
        </w:rPr>
        <w:t>provision</w:t>
      </w:r>
      <w:r w:rsidRPr="0088521D">
        <w:rPr>
          <w:rFonts w:eastAsia="Arial" w:cs="Arial"/>
          <w:color w:val="000000" w:themeColor="text1"/>
          <w:spacing w:val="-10"/>
          <w:w w:val="105"/>
          <w:szCs w:val="24"/>
          <w:lang w:val="en-US"/>
        </w:rPr>
        <w:t xml:space="preserve"> </w:t>
      </w:r>
      <w:r w:rsidRPr="0088521D">
        <w:rPr>
          <w:rFonts w:eastAsia="Arial" w:cs="Arial"/>
          <w:color w:val="000000" w:themeColor="text1"/>
          <w:w w:val="105"/>
          <w:szCs w:val="24"/>
          <w:lang w:val="en-US"/>
        </w:rPr>
        <w:t>of</w:t>
      </w:r>
      <w:r w:rsidRPr="0088521D">
        <w:rPr>
          <w:rFonts w:eastAsia="Arial" w:cs="Arial"/>
          <w:color w:val="000000" w:themeColor="text1"/>
          <w:spacing w:val="5"/>
          <w:w w:val="105"/>
          <w:szCs w:val="24"/>
          <w:lang w:val="en-US"/>
        </w:rPr>
        <w:t xml:space="preserve"> </w:t>
      </w:r>
      <w:r w:rsidRPr="0088521D">
        <w:rPr>
          <w:rFonts w:eastAsia="Arial" w:cs="Arial"/>
          <w:color w:val="000000" w:themeColor="text1"/>
          <w:w w:val="105"/>
          <w:szCs w:val="24"/>
          <w:lang w:val="en-US"/>
        </w:rPr>
        <w:t>services</w:t>
      </w:r>
      <w:r w:rsidRPr="0088521D">
        <w:rPr>
          <w:rFonts w:eastAsia="Arial" w:cs="Arial"/>
          <w:color w:val="000000" w:themeColor="text1"/>
          <w:spacing w:val="-7"/>
          <w:w w:val="105"/>
          <w:szCs w:val="24"/>
          <w:lang w:val="en-US"/>
        </w:rPr>
        <w:t xml:space="preserve"> </w:t>
      </w:r>
      <w:r w:rsidRPr="0088521D">
        <w:rPr>
          <w:rFonts w:eastAsia="Arial" w:cs="Arial"/>
          <w:color w:val="000000" w:themeColor="text1"/>
          <w:w w:val="105"/>
          <w:szCs w:val="24"/>
          <w:lang w:val="en-US"/>
        </w:rPr>
        <w:t>to</w:t>
      </w:r>
      <w:r w:rsidRPr="0088521D">
        <w:rPr>
          <w:rFonts w:eastAsia="Arial" w:cs="Arial"/>
          <w:color w:val="000000" w:themeColor="text1"/>
          <w:spacing w:val="9"/>
          <w:w w:val="105"/>
          <w:szCs w:val="24"/>
          <w:lang w:val="en-US"/>
        </w:rPr>
        <w:t xml:space="preserve"> </w:t>
      </w:r>
      <w:r w:rsidRPr="0088521D">
        <w:rPr>
          <w:rFonts w:eastAsia="Arial" w:cs="Arial"/>
          <w:color w:val="000000" w:themeColor="text1"/>
          <w:w w:val="105"/>
          <w:szCs w:val="24"/>
          <w:lang w:val="en-US"/>
        </w:rPr>
        <w:t>or</w:t>
      </w:r>
      <w:r w:rsidRPr="0088521D">
        <w:rPr>
          <w:rFonts w:eastAsia="Arial" w:cs="Arial"/>
          <w:color w:val="000000" w:themeColor="text1"/>
          <w:spacing w:val="11"/>
          <w:w w:val="105"/>
          <w:szCs w:val="24"/>
          <w:lang w:val="en-US"/>
        </w:rPr>
        <w:t xml:space="preserve"> </w:t>
      </w:r>
      <w:r w:rsidRPr="0088521D">
        <w:rPr>
          <w:rFonts w:eastAsia="Arial" w:cs="Arial"/>
          <w:color w:val="000000" w:themeColor="text1"/>
          <w:w w:val="105"/>
          <w:szCs w:val="24"/>
          <w:lang w:val="en-US"/>
        </w:rPr>
        <w:t>on</w:t>
      </w:r>
      <w:r w:rsidRPr="0088521D">
        <w:rPr>
          <w:rFonts w:eastAsia="Arial" w:cs="Arial"/>
          <w:color w:val="000000" w:themeColor="text1"/>
          <w:spacing w:val="6"/>
          <w:w w:val="105"/>
          <w:szCs w:val="24"/>
          <w:lang w:val="en-US"/>
        </w:rPr>
        <w:t xml:space="preserve"> </w:t>
      </w:r>
      <w:r w:rsidRPr="0088521D">
        <w:rPr>
          <w:rFonts w:eastAsia="Arial" w:cs="Arial"/>
          <w:color w:val="000000" w:themeColor="text1"/>
          <w:w w:val="105"/>
          <w:szCs w:val="24"/>
          <w:lang w:val="en-US"/>
        </w:rPr>
        <w:t>behalf</w:t>
      </w:r>
      <w:r w:rsidRPr="0088521D">
        <w:rPr>
          <w:rFonts w:eastAsia="Arial" w:cs="Arial"/>
          <w:color w:val="000000" w:themeColor="text1"/>
          <w:spacing w:val="-19"/>
          <w:w w:val="105"/>
          <w:szCs w:val="24"/>
          <w:lang w:val="en-US"/>
        </w:rPr>
        <w:t xml:space="preserve"> </w:t>
      </w:r>
      <w:r w:rsidRPr="0088521D">
        <w:rPr>
          <w:rFonts w:eastAsia="Arial" w:cs="Arial"/>
          <w:color w:val="000000" w:themeColor="text1"/>
          <w:w w:val="105"/>
          <w:szCs w:val="24"/>
          <w:lang w:val="en-US"/>
        </w:rPr>
        <w:t>of</w:t>
      </w:r>
      <w:r w:rsidRPr="0088521D">
        <w:rPr>
          <w:rFonts w:eastAsia="Arial" w:cs="Arial"/>
          <w:color w:val="000000" w:themeColor="text1"/>
          <w:spacing w:val="3"/>
          <w:w w:val="105"/>
          <w:szCs w:val="24"/>
          <w:lang w:val="en-US"/>
        </w:rPr>
        <w:t xml:space="preserve"> </w:t>
      </w:r>
      <w:r w:rsidRPr="0088521D">
        <w:rPr>
          <w:rFonts w:eastAsia="Arial" w:cs="Arial"/>
          <w:color w:val="000000" w:themeColor="text1"/>
          <w:w w:val="105"/>
          <w:szCs w:val="24"/>
          <w:lang w:val="en-US"/>
        </w:rPr>
        <w:t>The Laboratory Managers Association of South Australia Inc</w:t>
      </w:r>
      <w:r w:rsidR="00F000D0" w:rsidRPr="0088521D">
        <w:rPr>
          <w:rFonts w:eastAsia="Arial" w:cs="Arial"/>
          <w:color w:val="000000" w:themeColor="text1"/>
          <w:w w:val="105"/>
          <w:szCs w:val="24"/>
          <w:lang w:val="en-US"/>
        </w:rPr>
        <w:t>orporated</w:t>
      </w:r>
      <w:r w:rsidRPr="0088521D">
        <w:rPr>
          <w:rFonts w:eastAsia="Arial" w:cs="Arial"/>
          <w:color w:val="000000" w:themeColor="text1"/>
          <w:w w:val="105"/>
          <w:szCs w:val="24"/>
          <w:lang w:val="en-US"/>
        </w:rPr>
        <w:t xml:space="preserve"> and its </w:t>
      </w:r>
      <w:r w:rsidR="00581E68" w:rsidRPr="0088521D">
        <w:rPr>
          <w:rFonts w:eastAsia="Arial" w:cs="Arial"/>
          <w:color w:val="000000" w:themeColor="text1"/>
          <w:w w:val="105"/>
          <w:szCs w:val="24"/>
          <w:lang w:val="en-US"/>
        </w:rPr>
        <w:t>m</w:t>
      </w:r>
      <w:r w:rsidRPr="0088521D">
        <w:rPr>
          <w:rFonts w:eastAsia="Arial" w:cs="Arial"/>
          <w:color w:val="000000" w:themeColor="text1"/>
          <w:w w:val="105"/>
          <w:szCs w:val="24"/>
          <w:lang w:val="en-US"/>
        </w:rPr>
        <w:t>embers</w:t>
      </w:r>
      <w:r w:rsidR="00A41FB6" w:rsidRPr="0088521D">
        <w:rPr>
          <w:rFonts w:eastAsia="Arial" w:cs="Arial"/>
          <w:color w:val="000000" w:themeColor="text1"/>
          <w:w w:val="105"/>
          <w:szCs w:val="24"/>
          <w:lang w:val="en-US"/>
        </w:rPr>
        <w:t>.</w:t>
      </w:r>
    </w:p>
    <w:p w14:paraId="116995B7" w14:textId="2252774E" w:rsidR="0083211C" w:rsidRPr="0088521D" w:rsidRDefault="0083211C" w:rsidP="00023EA0">
      <w:pPr>
        <w:widowControl w:val="0"/>
        <w:autoSpaceDE w:val="0"/>
        <w:autoSpaceDN w:val="0"/>
        <w:ind w:left="1843" w:hanging="1134"/>
        <w:rPr>
          <w:rFonts w:eastAsia="Arial" w:cs="Arial"/>
          <w:color w:val="000000" w:themeColor="text1"/>
          <w:w w:val="105"/>
          <w:szCs w:val="24"/>
          <w:lang w:val="en-US"/>
        </w:rPr>
      </w:pPr>
      <w:r w:rsidRPr="0088521D">
        <w:rPr>
          <w:rFonts w:eastAsia="Arial" w:cs="Arial"/>
          <w:color w:val="000000" w:themeColor="text1"/>
          <w:w w:val="105"/>
          <w:szCs w:val="24"/>
          <w:lang w:val="en-US"/>
        </w:rPr>
        <w:t>15.1.3</w:t>
      </w:r>
      <w:r w:rsidRPr="0088521D">
        <w:rPr>
          <w:rFonts w:eastAsia="Arial" w:cs="Arial"/>
          <w:color w:val="000000" w:themeColor="text1"/>
          <w:w w:val="105"/>
          <w:szCs w:val="24"/>
          <w:lang w:val="en-US"/>
        </w:rPr>
        <w:tab/>
        <w:t xml:space="preserve">conduct of </w:t>
      </w:r>
      <w:r w:rsidR="00581E68" w:rsidRPr="0088521D">
        <w:rPr>
          <w:rFonts w:eastAsia="Arial" w:cs="Arial"/>
          <w:color w:val="000000" w:themeColor="text1"/>
          <w:w w:val="105"/>
          <w:szCs w:val="24"/>
          <w:lang w:val="en-US"/>
        </w:rPr>
        <w:t>m</w:t>
      </w:r>
      <w:r w:rsidRPr="0088521D">
        <w:rPr>
          <w:rFonts w:eastAsia="Arial" w:cs="Arial"/>
          <w:color w:val="000000" w:themeColor="text1"/>
          <w:w w:val="105"/>
          <w:szCs w:val="24"/>
          <w:lang w:val="en-US"/>
        </w:rPr>
        <w:t>embers</w:t>
      </w:r>
      <w:r w:rsidR="00A41FB6" w:rsidRPr="0088521D">
        <w:rPr>
          <w:rFonts w:eastAsia="Arial" w:cs="Arial"/>
          <w:color w:val="000000" w:themeColor="text1"/>
          <w:w w:val="105"/>
          <w:szCs w:val="24"/>
          <w:lang w:val="en-US"/>
        </w:rPr>
        <w:t>.</w:t>
      </w:r>
    </w:p>
    <w:p w14:paraId="1AA14561" w14:textId="603E5FDE" w:rsidR="0083211C" w:rsidRPr="0088521D" w:rsidRDefault="0083211C" w:rsidP="00023EA0">
      <w:pPr>
        <w:widowControl w:val="0"/>
        <w:autoSpaceDE w:val="0"/>
        <w:autoSpaceDN w:val="0"/>
        <w:ind w:left="1843" w:hanging="1134"/>
        <w:rPr>
          <w:rFonts w:eastAsia="Arial" w:cs="Arial"/>
          <w:color w:val="000000" w:themeColor="text1"/>
          <w:szCs w:val="24"/>
          <w:lang w:val="en-US"/>
        </w:rPr>
      </w:pPr>
      <w:r w:rsidRPr="0088521D">
        <w:rPr>
          <w:rFonts w:eastAsia="Arial" w:cs="Arial"/>
          <w:color w:val="000000" w:themeColor="text1"/>
          <w:w w:val="105"/>
          <w:szCs w:val="24"/>
          <w:lang w:val="en-US"/>
        </w:rPr>
        <w:t>15.1.4</w:t>
      </w:r>
      <w:r w:rsidRPr="0088521D">
        <w:rPr>
          <w:rFonts w:eastAsia="Arial" w:cs="Arial"/>
          <w:color w:val="000000" w:themeColor="text1"/>
          <w:w w:val="105"/>
          <w:szCs w:val="24"/>
          <w:lang w:val="en-US"/>
        </w:rPr>
        <w:tab/>
        <w:t>procedure of meetings of The Laboratory</w:t>
      </w:r>
      <w:r w:rsidRPr="0088521D">
        <w:rPr>
          <w:rFonts w:eastAsia="Arial" w:cs="Arial"/>
          <w:color w:val="000000" w:themeColor="text1"/>
          <w:szCs w:val="24"/>
          <w:lang w:val="en-US"/>
        </w:rPr>
        <w:t xml:space="preserve"> Managers Association of South Australia Inc</w:t>
      </w:r>
      <w:r w:rsidR="00A41FB6" w:rsidRPr="0088521D">
        <w:rPr>
          <w:rFonts w:eastAsia="Arial" w:cs="Arial"/>
          <w:color w:val="000000" w:themeColor="text1"/>
          <w:szCs w:val="24"/>
          <w:lang w:val="en-US"/>
        </w:rPr>
        <w:t>orporated</w:t>
      </w:r>
      <w:r w:rsidRPr="0088521D">
        <w:rPr>
          <w:rFonts w:eastAsia="Arial" w:cs="Arial"/>
          <w:color w:val="000000" w:themeColor="text1"/>
          <w:szCs w:val="24"/>
          <w:lang w:val="en-US"/>
        </w:rPr>
        <w:t xml:space="preserve">, the Committee, </w:t>
      </w:r>
      <w:r w:rsidR="009F657F" w:rsidRPr="0088521D">
        <w:rPr>
          <w:rFonts w:eastAsia="Arial" w:cs="Arial"/>
          <w:color w:val="000000" w:themeColor="text1"/>
          <w:szCs w:val="24"/>
          <w:lang w:val="en-US"/>
        </w:rPr>
        <w:t>S</w:t>
      </w:r>
      <w:r w:rsidRPr="0088521D">
        <w:rPr>
          <w:rFonts w:eastAsia="Arial" w:cs="Arial"/>
          <w:color w:val="000000" w:themeColor="text1"/>
          <w:szCs w:val="24"/>
          <w:lang w:val="en-US"/>
        </w:rPr>
        <w:t>ub-</w:t>
      </w:r>
      <w:r w:rsidR="009F657F" w:rsidRPr="0088521D">
        <w:rPr>
          <w:rFonts w:eastAsia="Arial" w:cs="Arial"/>
          <w:color w:val="000000" w:themeColor="text1"/>
          <w:szCs w:val="24"/>
          <w:lang w:val="en-US"/>
        </w:rPr>
        <w:t>C</w:t>
      </w:r>
      <w:r w:rsidRPr="0088521D">
        <w:rPr>
          <w:rFonts w:eastAsia="Arial" w:cs="Arial"/>
          <w:color w:val="000000" w:themeColor="text1"/>
          <w:szCs w:val="24"/>
          <w:lang w:val="en-US"/>
        </w:rPr>
        <w:t xml:space="preserve">ommittees and </w:t>
      </w:r>
      <w:r w:rsidR="0088521D" w:rsidRPr="0088521D">
        <w:rPr>
          <w:rFonts w:eastAsia="Arial" w:cs="Arial"/>
          <w:color w:val="000000" w:themeColor="text1"/>
          <w:szCs w:val="24"/>
          <w:lang w:val="en-US"/>
        </w:rPr>
        <w:t>W</w:t>
      </w:r>
      <w:r w:rsidRPr="0088521D">
        <w:rPr>
          <w:rFonts w:eastAsia="Arial" w:cs="Arial"/>
          <w:color w:val="000000" w:themeColor="text1"/>
          <w:szCs w:val="24"/>
          <w:lang w:val="en-US"/>
        </w:rPr>
        <w:t xml:space="preserve">orking </w:t>
      </w:r>
      <w:r w:rsidR="0088521D" w:rsidRPr="0088521D">
        <w:rPr>
          <w:rFonts w:eastAsia="Arial" w:cs="Arial"/>
          <w:color w:val="000000" w:themeColor="text1"/>
          <w:szCs w:val="24"/>
          <w:lang w:val="en-US"/>
        </w:rPr>
        <w:t>P</w:t>
      </w:r>
      <w:r w:rsidRPr="0088521D">
        <w:rPr>
          <w:rFonts w:eastAsia="Arial" w:cs="Arial"/>
          <w:color w:val="000000" w:themeColor="text1"/>
          <w:szCs w:val="24"/>
          <w:lang w:val="en-US"/>
        </w:rPr>
        <w:t>arties</w:t>
      </w:r>
      <w:r w:rsidR="00A41FB6" w:rsidRPr="0088521D">
        <w:rPr>
          <w:rFonts w:eastAsia="Arial" w:cs="Arial"/>
          <w:color w:val="000000" w:themeColor="text1"/>
          <w:szCs w:val="24"/>
          <w:lang w:val="en-US"/>
        </w:rPr>
        <w:t>.</w:t>
      </w:r>
    </w:p>
    <w:p w14:paraId="37EF610C" w14:textId="4D3FF680" w:rsidR="0083211C" w:rsidRPr="0088521D" w:rsidRDefault="0083211C" w:rsidP="00023EA0">
      <w:pPr>
        <w:widowControl w:val="0"/>
        <w:tabs>
          <w:tab w:val="left" w:pos="4252"/>
        </w:tabs>
        <w:autoSpaceDE w:val="0"/>
        <w:autoSpaceDN w:val="0"/>
        <w:ind w:left="1843" w:hanging="1134"/>
        <w:rPr>
          <w:rFonts w:eastAsia="Arial" w:cs="Arial"/>
          <w:color w:val="000000" w:themeColor="text1"/>
          <w:szCs w:val="24"/>
          <w:lang w:val="en-US"/>
        </w:rPr>
      </w:pPr>
      <w:r w:rsidRPr="0088521D">
        <w:rPr>
          <w:rFonts w:eastAsia="Arial" w:cs="Arial"/>
          <w:color w:val="000000" w:themeColor="text1"/>
          <w:w w:val="105"/>
          <w:szCs w:val="24"/>
          <w:lang w:val="en-US"/>
        </w:rPr>
        <w:t>15.1.5</w:t>
      </w:r>
      <w:r w:rsidRPr="0088521D">
        <w:rPr>
          <w:rFonts w:eastAsia="Arial" w:cs="Arial"/>
          <w:color w:val="000000" w:themeColor="text1"/>
          <w:szCs w:val="24"/>
          <w:lang w:val="en-US"/>
        </w:rPr>
        <w:tab/>
      </w:r>
      <w:r w:rsidRPr="0088521D">
        <w:rPr>
          <w:rFonts w:eastAsia="Arial" w:cs="Arial"/>
          <w:color w:val="000000" w:themeColor="text1"/>
          <w:w w:val="105"/>
          <w:szCs w:val="24"/>
          <w:lang w:val="en-US"/>
        </w:rPr>
        <w:t>admission</w:t>
      </w:r>
      <w:r w:rsidRPr="0088521D">
        <w:rPr>
          <w:rFonts w:eastAsia="Arial" w:cs="Arial"/>
          <w:color w:val="000000" w:themeColor="text1"/>
          <w:spacing w:val="-6"/>
          <w:w w:val="105"/>
          <w:szCs w:val="24"/>
          <w:lang w:val="en-US"/>
        </w:rPr>
        <w:t xml:space="preserve"> </w:t>
      </w:r>
      <w:r w:rsidRPr="0088521D">
        <w:rPr>
          <w:rFonts w:eastAsia="Arial" w:cs="Arial"/>
          <w:color w:val="000000" w:themeColor="text1"/>
          <w:w w:val="105"/>
          <w:szCs w:val="24"/>
          <w:lang w:val="en-US"/>
        </w:rPr>
        <w:t>of</w:t>
      </w:r>
      <w:r w:rsidRPr="0088521D">
        <w:rPr>
          <w:rFonts w:eastAsia="Arial" w:cs="Arial"/>
          <w:color w:val="000000" w:themeColor="text1"/>
          <w:spacing w:val="-1"/>
          <w:w w:val="105"/>
          <w:szCs w:val="24"/>
          <w:lang w:val="en-US"/>
        </w:rPr>
        <w:t xml:space="preserve"> </w:t>
      </w:r>
      <w:r w:rsidRPr="0088521D">
        <w:rPr>
          <w:rFonts w:eastAsia="Arial" w:cs="Arial"/>
          <w:color w:val="000000" w:themeColor="text1"/>
          <w:w w:val="105"/>
          <w:szCs w:val="24"/>
          <w:lang w:val="en-US"/>
        </w:rPr>
        <w:t>members</w:t>
      </w:r>
      <w:r w:rsidRPr="0088521D">
        <w:rPr>
          <w:rFonts w:eastAsia="Arial" w:cs="Arial"/>
          <w:color w:val="000000" w:themeColor="text1"/>
          <w:spacing w:val="-13"/>
          <w:w w:val="105"/>
          <w:szCs w:val="24"/>
          <w:lang w:val="en-US"/>
        </w:rPr>
        <w:t xml:space="preserve"> </w:t>
      </w:r>
      <w:r w:rsidRPr="0088521D">
        <w:rPr>
          <w:rFonts w:eastAsia="Arial" w:cs="Arial"/>
          <w:color w:val="000000" w:themeColor="text1"/>
          <w:w w:val="105"/>
          <w:szCs w:val="24"/>
          <w:lang w:val="en-US"/>
        </w:rPr>
        <w:t>and</w:t>
      </w:r>
      <w:r w:rsidRPr="0088521D">
        <w:rPr>
          <w:rFonts w:eastAsia="Arial" w:cs="Arial"/>
          <w:color w:val="000000" w:themeColor="text1"/>
          <w:spacing w:val="-27"/>
          <w:w w:val="105"/>
          <w:szCs w:val="24"/>
          <w:lang w:val="en-US"/>
        </w:rPr>
        <w:t xml:space="preserve"> </w:t>
      </w:r>
      <w:r w:rsidRPr="0088521D">
        <w:rPr>
          <w:rFonts w:eastAsia="Arial" w:cs="Arial"/>
          <w:color w:val="000000" w:themeColor="text1"/>
          <w:w w:val="105"/>
          <w:szCs w:val="24"/>
          <w:lang w:val="en-US"/>
        </w:rPr>
        <w:t>their</w:t>
      </w:r>
      <w:r w:rsidRPr="0088521D">
        <w:rPr>
          <w:rFonts w:eastAsia="Arial" w:cs="Arial"/>
          <w:color w:val="000000" w:themeColor="text1"/>
          <w:spacing w:val="-19"/>
          <w:w w:val="105"/>
          <w:szCs w:val="24"/>
          <w:lang w:val="en-US"/>
        </w:rPr>
        <w:t xml:space="preserve"> </w:t>
      </w:r>
      <w:r w:rsidRPr="0088521D">
        <w:rPr>
          <w:rFonts w:eastAsia="Arial" w:cs="Arial"/>
          <w:color w:val="000000" w:themeColor="text1"/>
          <w:w w:val="105"/>
          <w:szCs w:val="24"/>
          <w:lang w:val="en-US"/>
        </w:rPr>
        <w:t>rights</w:t>
      </w:r>
      <w:r w:rsidRPr="0088521D">
        <w:rPr>
          <w:rFonts w:eastAsia="Arial" w:cs="Arial"/>
          <w:color w:val="000000" w:themeColor="text1"/>
          <w:spacing w:val="-20"/>
          <w:w w:val="105"/>
          <w:szCs w:val="24"/>
          <w:lang w:val="en-US"/>
        </w:rPr>
        <w:t xml:space="preserve"> </w:t>
      </w:r>
      <w:r w:rsidRPr="0088521D">
        <w:rPr>
          <w:rFonts w:eastAsia="Arial" w:cs="Arial"/>
          <w:color w:val="000000" w:themeColor="text1"/>
          <w:w w:val="105"/>
          <w:szCs w:val="24"/>
          <w:lang w:val="en-US"/>
        </w:rPr>
        <w:t>upon</w:t>
      </w:r>
      <w:r w:rsidRPr="0088521D">
        <w:rPr>
          <w:rFonts w:eastAsia="Arial" w:cs="Arial"/>
          <w:color w:val="000000" w:themeColor="text1"/>
          <w:spacing w:val="-18"/>
          <w:w w:val="105"/>
          <w:szCs w:val="24"/>
          <w:lang w:val="en-US"/>
        </w:rPr>
        <w:t xml:space="preserve"> </w:t>
      </w:r>
      <w:r w:rsidRPr="0088521D">
        <w:rPr>
          <w:rFonts w:eastAsia="Arial" w:cs="Arial"/>
          <w:color w:val="000000" w:themeColor="text1"/>
          <w:w w:val="105"/>
          <w:szCs w:val="24"/>
          <w:lang w:val="en-US"/>
        </w:rPr>
        <w:t>membership</w:t>
      </w:r>
      <w:r w:rsidRPr="0088521D">
        <w:rPr>
          <w:rFonts w:eastAsia="Arial" w:cs="Arial"/>
          <w:color w:val="000000" w:themeColor="text1"/>
          <w:spacing w:val="-5"/>
          <w:w w:val="105"/>
          <w:szCs w:val="24"/>
          <w:lang w:val="en-US"/>
        </w:rPr>
        <w:t xml:space="preserve"> </w:t>
      </w:r>
      <w:r w:rsidRPr="0088521D">
        <w:rPr>
          <w:rFonts w:eastAsia="Arial" w:cs="Arial"/>
          <w:color w:val="000000" w:themeColor="text1"/>
          <w:w w:val="105"/>
          <w:szCs w:val="24"/>
          <w:lang w:val="en-US"/>
        </w:rPr>
        <w:t>of</w:t>
      </w:r>
      <w:r w:rsidRPr="0088521D">
        <w:rPr>
          <w:rFonts w:eastAsia="Arial" w:cs="Arial"/>
          <w:color w:val="000000" w:themeColor="text1"/>
          <w:spacing w:val="-8"/>
          <w:w w:val="105"/>
          <w:szCs w:val="24"/>
          <w:lang w:val="en-US"/>
        </w:rPr>
        <w:t xml:space="preserve"> </w:t>
      </w:r>
      <w:r w:rsidRPr="0088521D">
        <w:rPr>
          <w:rFonts w:eastAsia="Arial" w:cs="Arial"/>
          <w:color w:val="000000" w:themeColor="text1"/>
          <w:w w:val="105"/>
          <w:szCs w:val="24"/>
        </w:rPr>
        <w:t>The Laboratory Managers Association of South Australia Incorporated</w:t>
      </w:r>
      <w:r w:rsidR="00A41FB6" w:rsidRPr="0088521D">
        <w:rPr>
          <w:rFonts w:eastAsia="Arial" w:cs="Arial"/>
          <w:color w:val="000000" w:themeColor="text1"/>
          <w:w w:val="105"/>
          <w:szCs w:val="24"/>
        </w:rPr>
        <w:t>.</w:t>
      </w:r>
    </w:p>
    <w:p w14:paraId="756AD5C9" w14:textId="556200ED" w:rsidR="0083211C" w:rsidRPr="0088521D" w:rsidRDefault="0083211C" w:rsidP="00023EA0">
      <w:pPr>
        <w:widowControl w:val="0"/>
        <w:tabs>
          <w:tab w:val="left" w:pos="4252"/>
        </w:tabs>
        <w:autoSpaceDE w:val="0"/>
        <w:autoSpaceDN w:val="0"/>
        <w:ind w:left="1843" w:hanging="1134"/>
        <w:rPr>
          <w:rFonts w:eastAsia="Arial" w:cs="Arial"/>
          <w:color w:val="000000" w:themeColor="text1"/>
          <w:szCs w:val="24"/>
          <w:lang w:val="en-US"/>
        </w:rPr>
      </w:pPr>
      <w:r w:rsidRPr="0088521D">
        <w:rPr>
          <w:rFonts w:eastAsia="Arial" w:cs="Arial"/>
          <w:color w:val="000000" w:themeColor="text1"/>
          <w:w w:val="105"/>
          <w:szCs w:val="24"/>
          <w:lang w:val="en-US"/>
        </w:rPr>
        <w:t>15.1.6</w:t>
      </w:r>
      <w:r w:rsidRPr="0088521D">
        <w:rPr>
          <w:rFonts w:eastAsia="Arial" w:cs="Arial"/>
          <w:color w:val="000000" w:themeColor="text1"/>
          <w:w w:val="105"/>
          <w:szCs w:val="24"/>
          <w:lang w:val="en-US"/>
        </w:rPr>
        <w:tab/>
        <w:t xml:space="preserve">formation of any </w:t>
      </w:r>
      <w:r w:rsidR="009F657F" w:rsidRPr="0088521D">
        <w:rPr>
          <w:rFonts w:eastAsia="Arial" w:cs="Arial"/>
          <w:color w:val="000000" w:themeColor="text1"/>
          <w:w w:val="105"/>
          <w:szCs w:val="24"/>
          <w:lang w:val="en-US"/>
        </w:rPr>
        <w:t>S</w:t>
      </w:r>
      <w:r w:rsidRPr="0088521D">
        <w:rPr>
          <w:rFonts w:eastAsia="Arial" w:cs="Arial"/>
          <w:color w:val="000000" w:themeColor="text1"/>
          <w:w w:val="105"/>
          <w:szCs w:val="24"/>
          <w:lang w:val="en-US"/>
        </w:rPr>
        <w:t>ub-</w:t>
      </w:r>
      <w:r w:rsidR="009F657F" w:rsidRPr="0088521D">
        <w:rPr>
          <w:rFonts w:eastAsia="Arial" w:cs="Arial"/>
          <w:color w:val="000000" w:themeColor="text1"/>
          <w:w w:val="105"/>
          <w:szCs w:val="24"/>
          <w:lang w:val="en-US"/>
        </w:rPr>
        <w:t>C</w:t>
      </w:r>
      <w:r w:rsidRPr="0088521D">
        <w:rPr>
          <w:rFonts w:eastAsia="Arial" w:cs="Arial"/>
          <w:color w:val="000000" w:themeColor="text1"/>
          <w:w w:val="105"/>
          <w:szCs w:val="24"/>
          <w:lang w:val="en-US"/>
        </w:rPr>
        <w:t xml:space="preserve">ommittees and </w:t>
      </w:r>
      <w:r w:rsidR="0088521D" w:rsidRPr="0088521D">
        <w:rPr>
          <w:rFonts w:eastAsia="Arial" w:cs="Arial"/>
          <w:color w:val="000000" w:themeColor="text1"/>
          <w:w w:val="105"/>
          <w:szCs w:val="24"/>
          <w:lang w:val="en-US"/>
        </w:rPr>
        <w:t>W</w:t>
      </w:r>
      <w:r w:rsidRPr="0088521D">
        <w:rPr>
          <w:rFonts w:eastAsia="Arial" w:cs="Arial"/>
          <w:color w:val="000000" w:themeColor="text1"/>
          <w:w w:val="105"/>
          <w:szCs w:val="24"/>
          <w:lang w:val="en-US"/>
        </w:rPr>
        <w:t xml:space="preserve">orking </w:t>
      </w:r>
      <w:r w:rsidR="0088521D" w:rsidRPr="0088521D">
        <w:rPr>
          <w:rFonts w:eastAsia="Arial" w:cs="Arial"/>
          <w:color w:val="000000" w:themeColor="text1"/>
          <w:w w:val="105"/>
          <w:szCs w:val="24"/>
          <w:lang w:val="en-US"/>
        </w:rPr>
        <w:t>P</w:t>
      </w:r>
      <w:r w:rsidRPr="0088521D">
        <w:rPr>
          <w:rFonts w:eastAsia="Arial" w:cs="Arial"/>
          <w:color w:val="000000" w:themeColor="text1"/>
          <w:w w:val="105"/>
          <w:szCs w:val="24"/>
          <w:lang w:val="en-US"/>
        </w:rPr>
        <w:t>arties, including the composition, terms of reference and other relevant matters</w:t>
      </w:r>
      <w:r w:rsidR="00A41FB6" w:rsidRPr="0088521D">
        <w:rPr>
          <w:rFonts w:eastAsia="Arial" w:cs="Arial"/>
          <w:color w:val="000000" w:themeColor="text1"/>
          <w:w w:val="105"/>
          <w:szCs w:val="24"/>
          <w:lang w:val="en-US"/>
        </w:rPr>
        <w:t>,</w:t>
      </w:r>
      <w:r w:rsidRPr="0088521D">
        <w:rPr>
          <w:rFonts w:eastAsia="Arial" w:cs="Arial"/>
          <w:color w:val="000000" w:themeColor="text1"/>
          <w:spacing w:val="38"/>
          <w:w w:val="105"/>
          <w:szCs w:val="24"/>
          <w:lang w:val="en-US"/>
        </w:rPr>
        <w:t xml:space="preserve"> </w:t>
      </w:r>
      <w:r w:rsidRPr="0088521D">
        <w:rPr>
          <w:rFonts w:eastAsia="Arial" w:cs="Arial"/>
          <w:color w:val="000000" w:themeColor="text1"/>
          <w:w w:val="105"/>
          <w:szCs w:val="24"/>
          <w:lang w:val="en-US"/>
        </w:rPr>
        <w:t>and</w:t>
      </w:r>
    </w:p>
    <w:p w14:paraId="1E98645A" w14:textId="77777777" w:rsidR="0083211C" w:rsidRPr="0088521D" w:rsidRDefault="0083211C" w:rsidP="00023EA0">
      <w:pPr>
        <w:widowControl w:val="0"/>
        <w:tabs>
          <w:tab w:val="left" w:pos="4252"/>
        </w:tabs>
        <w:autoSpaceDE w:val="0"/>
        <w:autoSpaceDN w:val="0"/>
        <w:ind w:left="1843" w:right="328" w:hanging="1134"/>
        <w:rPr>
          <w:rFonts w:eastAsia="Arial" w:cs="Arial"/>
          <w:color w:val="000000" w:themeColor="text1"/>
          <w:szCs w:val="24"/>
          <w:lang w:val="en-US"/>
        </w:rPr>
      </w:pPr>
      <w:r w:rsidRPr="0088521D">
        <w:rPr>
          <w:rFonts w:eastAsia="Arial" w:cs="Arial"/>
          <w:color w:val="000000" w:themeColor="text1"/>
          <w:w w:val="105"/>
          <w:szCs w:val="24"/>
          <w:lang w:val="en-US"/>
        </w:rPr>
        <w:t>15.1.7</w:t>
      </w:r>
      <w:r w:rsidRPr="0088521D">
        <w:rPr>
          <w:rFonts w:eastAsia="Arial" w:cs="Arial"/>
          <w:color w:val="000000" w:themeColor="text1"/>
          <w:szCs w:val="24"/>
          <w:lang w:val="en-US"/>
        </w:rPr>
        <w:tab/>
      </w:r>
      <w:r w:rsidRPr="0088521D">
        <w:rPr>
          <w:rFonts w:eastAsia="Arial" w:cs="Arial"/>
          <w:color w:val="000000" w:themeColor="text1"/>
          <w:w w:val="105"/>
          <w:szCs w:val="24"/>
          <w:lang w:val="en-US"/>
        </w:rPr>
        <w:t xml:space="preserve">all such matters as are commonly the subject matter of regulation for the proper conduct of Associations, </w:t>
      </w:r>
      <w:proofErr w:type="spellStart"/>
      <w:r w:rsidRPr="0088521D">
        <w:rPr>
          <w:rFonts w:eastAsia="Arial" w:cs="Arial"/>
          <w:color w:val="000000" w:themeColor="text1"/>
          <w:w w:val="105"/>
          <w:szCs w:val="24"/>
          <w:lang w:val="en-US"/>
        </w:rPr>
        <w:t>organisations</w:t>
      </w:r>
      <w:proofErr w:type="spellEnd"/>
      <w:r w:rsidRPr="0088521D">
        <w:rPr>
          <w:rFonts w:eastAsia="Arial" w:cs="Arial"/>
          <w:color w:val="000000" w:themeColor="text1"/>
          <w:w w:val="105"/>
          <w:szCs w:val="24"/>
          <w:lang w:val="en-US"/>
        </w:rPr>
        <w:t xml:space="preserve"> and bodies </w:t>
      </w:r>
      <w:proofErr w:type="gramStart"/>
      <w:r w:rsidRPr="0088521D">
        <w:rPr>
          <w:rFonts w:eastAsia="Arial" w:cs="Arial"/>
          <w:color w:val="000000" w:themeColor="text1"/>
          <w:w w:val="105"/>
          <w:szCs w:val="24"/>
          <w:lang w:val="en-US"/>
        </w:rPr>
        <w:t>similar to</w:t>
      </w:r>
      <w:proofErr w:type="gramEnd"/>
      <w:r w:rsidRPr="0088521D">
        <w:rPr>
          <w:rFonts w:eastAsia="Arial" w:cs="Arial"/>
          <w:color w:val="000000" w:themeColor="text1"/>
          <w:w w:val="105"/>
          <w:szCs w:val="24"/>
          <w:lang w:val="en-US"/>
        </w:rPr>
        <w:t xml:space="preserve"> </w:t>
      </w:r>
      <w:r w:rsidRPr="0088521D">
        <w:rPr>
          <w:rFonts w:eastAsia="Arial" w:cs="Arial"/>
          <w:color w:val="000000" w:themeColor="text1"/>
          <w:w w:val="105"/>
          <w:szCs w:val="24"/>
        </w:rPr>
        <w:t>The Laboratory Managers Association of South Australia Incorporated</w:t>
      </w:r>
      <w:r w:rsidRPr="0088521D">
        <w:rPr>
          <w:rFonts w:eastAsia="Arial" w:cs="Arial"/>
          <w:color w:val="000000" w:themeColor="text1"/>
          <w:w w:val="105"/>
          <w:szCs w:val="24"/>
          <w:lang w:val="en-US"/>
        </w:rPr>
        <w:t xml:space="preserve"> and not otherwise expressly dealt with in this</w:t>
      </w:r>
      <w:r w:rsidRPr="0088521D">
        <w:rPr>
          <w:rFonts w:eastAsia="Arial" w:cs="Arial"/>
          <w:color w:val="000000" w:themeColor="text1"/>
          <w:spacing w:val="-23"/>
          <w:w w:val="105"/>
          <w:szCs w:val="24"/>
          <w:lang w:val="en-US"/>
        </w:rPr>
        <w:t xml:space="preserve"> </w:t>
      </w:r>
      <w:r w:rsidRPr="0088521D">
        <w:rPr>
          <w:rFonts w:eastAsia="Arial" w:cs="Arial"/>
          <w:color w:val="000000" w:themeColor="text1"/>
          <w:spacing w:val="-5"/>
          <w:w w:val="105"/>
          <w:szCs w:val="24"/>
          <w:lang w:val="en-US"/>
        </w:rPr>
        <w:t>Constitution.</w:t>
      </w:r>
    </w:p>
    <w:p w14:paraId="7CDDF707" w14:textId="006A8C27" w:rsidR="0083211C" w:rsidRPr="0088521D" w:rsidRDefault="0083211C" w:rsidP="00AE0092">
      <w:pPr>
        <w:ind w:left="720" w:hanging="720"/>
        <w:rPr>
          <w:rFonts w:eastAsia="Arial" w:cs="Arial"/>
          <w:color w:val="000000" w:themeColor="text1"/>
          <w:spacing w:val="-6"/>
          <w:w w:val="105"/>
          <w:szCs w:val="24"/>
          <w:lang w:val="en-US"/>
        </w:rPr>
      </w:pPr>
      <w:r w:rsidRPr="0088521D">
        <w:rPr>
          <w:rFonts w:eastAsia="Arial" w:cs="Arial"/>
          <w:b/>
          <w:color w:val="000000" w:themeColor="text1"/>
          <w:w w:val="105"/>
          <w:szCs w:val="24"/>
          <w:lang w:val="en-US"/>
        </w:rPr>
        <w:t>15.2</w:t>
      </w:r>
      <w:r w:rsidRPr="0088521D">
        <w:rPr>
          <w:rFonts w:eastAsia="Arial" w:cs="Arial"/>
          <w:color w:val="000000" w:themeColor="text1"/>
          <w:szCs w:val="24"/>
          <w:lang w:val="en-US"/>
        </w:rPr>
        <w:tab/>
      </w:r>
      <w:r w:rsidR="00F41317" w:rsidRPr="0088521D">
        <w:rPr>
          <w:rFonts w:eastAsia="Arial" w:cs="Arial"/>
          <w:color w:val="000000" w:themeColor="text1"/>
          <w:szCs w:val="24"/>
          <w:lang w:val="en-US"/>
        </w:rPr>
        <w:t>W</w:t>
      </w:r>
      <w:r w:rsidRPr="0088521D">
        <w:rPr>
          <w:rFonts w:eastAsia="Arial" w:cs="Arial"/>
          <w:color w:val="000000" w:themeColor="text1"/>
          <w:w w:val="105"/>
          <w:szCs w:val="24"/>
          <w:lang w:val="en-US"/>
        </w:rPr>
        <w:t>here</w:t>
      </w:r>
      <w:r w:rsidRPr="0088521D">
        <w:rPr>
          <w:rFonts w:eastAsia="Arial" w:cs="Arial"/>
          <w:color w:val="000000" w:themeColor="text1"/>
          <w:spacing w:val="-17"/>
          <w:w w:val="105"/>
          <w:szCs w:val="24"/>
          <w:lang w:val="en-US"/>
        </w:rPr>
        <w:t xml:space="preserve"> </w:t>
      </w:r>
      <w:r w:rsidRPr="0088521D">
        <w:rPr>
          <w:rFonts w:eastAsia="Arial" w:cs="Arial"/>
          <w:color w:val="000000" w:themeColor="text1"/>
          <w:w w:val="105"/>
          <w:szCs w:val="24"/>
          <w:lang w:val="en-US"/>
        </w:rPr>
        <w:t>a By-Law</w:t>
      </w:r>
      <w:r w:rsidRPr="0088521D">
        <w:rPr>
          <w:rFonts w:eastAsia="Arial" w:cs="Arial"/>
          <w:color w:val="000000" w:themeColor="text1"/>
          <w:spacing w:val="-7"/>
          <w:w w:val="105"/>
          <w:szCs w:val="24"/>
          <w:lang w:val="en-US"/>
        </w:rPr>
        <w:t xml:space="preserve"> </w:t>
      </w:r>
      <w:r w:rsidRPr="0088521D">
        <w:rPr>
          <w:rFonts w:eastAsia="Arial" w:cs="Arial"/>
          <w:color w:val="000000" w:themeColor="text1"/>
          <w:w w:val="105"/>
          <w:szCs w:val="24"/>
          <w:lang w:val="en-US"/>
        </w:rPr>
        <w:t>is</w:t>
      </w:r>
      <w:r w:rsidRPr="0088521D">
        <w:rPr>
          <w:rFonts w:eastAsia="Arial" w:cs="Arial"/>
          <w:color w:val="000000" w:themeColor="text1"/>
          <w:spacing w:val="-5"/>
          <w:w w:val="105"/>
          <w:szCs w:val="24"/>
          <w:lang w:val="en-US"/>
        </w:rPr>
        <w:t xml:space="preserve"> </w:t>
      </w:r>
      <w:r w:rsidRPr="0088521D">
        <w:rPr>
          <w:rFonts w:eastAsia="Arial" w:cs="Arial"/>
          <w:color w:val="000000" w:themeColor="text1"/>
          <w:w w:val="105"/>
          <w:szCs w:val="24"/>
          <w:lang w:val="en-US"/>
        </w:rPr>
        <w:t>inconsistent</w:t>
      </w:r>
      <w:r w:rsidRPr="0088521D">
        <w:rPr>
          <w:rFonts w:eastAsia="Arial" w:cs="Arial"/>
          <w:color w:val="000000" w:themeColor="text1"/>
          <w:spacing w:val="-1"/>
          <w:w w:val="105"/>
          <w:szCs w:val="24"/>
          <w:lang w:val="en-US"/>
        </w:rPr>
        <w:t xml:space="preserve"> </w:t>
      </w:r>
      <w:r w:rsidRPr="0088521D">
        <w:rPr>
          <w:rFonts w:eastAsia="Arial" w:cs="Arial"/>
          <w:color w:val="000000" w:themeColor="text1"/>
          <w:w w:val="105"/>
          <w:szCs w:val="24"/>
          <w:lang w:val="en-US"/>
        </w:rPr>
        <w:t>with</w:t>
      </w:r>
      <w:r w:rsidRPr="0088521D">
        <w:rPr>
          <w:rFonts w:eastAsia="Arial" w:cs="Arial"/>
          <w:color w:val="000000" w:themeColor="text1"/>
          <w:spacing w:val="-14"/>
          <w:w w:val="105"/>
          <w:szCs w:val="24"/>
          <w:lang w:val="en-US"/>
        </w:rPr>
        <w:t xml:space="preserve"> </w:t>
      </w:r>
      <w:r w:rsidRPr="0088521D">
        <w:rPr>
          <w:rFonts w:eastAsia="Arial" w:cs="Arial"/>
          <w:color w:val="000000" w:themeColor="text1"/>
          <w:w w:val="105"/>
          <w:szCs w:val="24"/>
          <w:lang w:val="en-US"/>
        </w:rPr>
        <w:t>this Constitution,</w:t>
      </w:r>
      <w:r w:rsidRPr="0088521D">
        <w:rPr>
          <w:rFonts w:eastAsia="Arial" w:cs="Arial"/>
          <w:color w:val="000000" w:themeColor="text1"/>
          <w:spacing w:val="-14"/>
          <w:w w:val="105"/>
          <w:szCs w:val="24"/>
          <w:lang w:val="en-US"/>
        </w:rPr>
        <w:t xml:space="preserve"> </w:t>
      </w:r>
      <w:r w:rsidRPr="0088521D">
        <w:rPr>
          <w:rFonts w:eastAsia="Arial" w:cs="Arial"/>
          <w:color w:val="000000" w:themeColor="text1"/>
          <w:w w:val="105"/>
          <w:szCs w:val="24"/>
          <w:lang w:val="en-US"/>
        </w:rPr>
        <w:t>the</w:t>
      </w:r>
      <w:r w:rsidRPr="0088521D">
        <w:rPr>
          <w:rFonts w:eastAsia="Arial" w:cs="Arial"/>
          <w:color w:val="000000" w:themeColor="text1"/>
          <w:spacing w:val="10"/>
          <w:w w:val="105"/>
          <w:szCs w:val="24"/>
          <w:lang w:val="en-US"/>
        </w:rPr>
        <w:t xml:space="preserve"> Constitution</w:t>
      </w:r>
      <w:r w:rsidRPr="0088521D">
        <w:rPr>
          <w:rFonts w:eastAsia="Arial" w:cs="Arial"/>
          <w:color w:val="000000" w:themeColor="text1"/>
          <w:spacing w:val="-12"/>
          <w:w w:val="105"/>
          <w:szCs w:val="24"/>
          <w:lang w:val="en-US"/>
        </w:rPr>
        <w:t xml:space="preserve"> </w:t>
      </w:r>
      <w:r w:rsidRPr="0088521D">
        <w:rPr>
          <w:rFonts w:eastAsia="Arial" w:cs="Arial"/>
          <w:color w:val="000000" w:themeColor="text1"/>
          <w:w w:val="105"/>
          <w:szCs w:val="24"/>
          <w:lang w:val="en-US"/>
        </w:rPr>
        <w:t>shall</w:t>
      </w:r>
      <w:r w:rsidRPr="0088521D">
        <w:rPr>
          <w:rFonts w:eastAsia="Arial" w:cs="Arial"/>
          <w:color w:val="000000" w:themeColor="text1"/>
          <w:spacing w:val="-14"/>
          <w:w w:val="105"/>
          <w:szCs w:val="24"/>
          <w:lang w:val="en-US"/>
        </w:rPr>
        <w:t xml:space="preserve"> </w:t>
      </w:r>
      <w:r w:rsidRPr="0088521D">
        <w:rPr>
          <w:rFonts w:eastAsia="Arial" w:cs="Arial"/>
          <w:color w:val="000000" w:themeColor="text1"/>
          <w:w w:val="105"/>
          <w:szCs w:val="24"/>
          <w:lang w:val="en-US"/>
        </w:rPr>
        <w:t>prevail</w:t>
      </w:r>
      <w:r w:rsidRPr="0088521D">
        <w:rPr>
          <w:rFonts w:eastAsia="Arial" w:cs="Arial"/>
          <w:color w:val="000000" w:themeColor="text1"/>
          <w:spacing w:val="-17"/>
          <w:w w:val="105"/>
          <w:szCs w:val="24"/>
          <w:lang w:val="en-US"/>
        </w:rPr>
        <w:t xml:space="preserve"> </w:t>
      </w:r>
      <w:r w:rsidRPr="0088521D">
        <w:rPr>
          <w:rFonts w:eastAsia="Arial" w:cs="Arial"/>
          <w:color w:val="000000" w:themeColor="text1"/>
          <w:w w:val="105"/>
          <w:szCs w:val="24"/>
          <w:lang w:val="en-US"/>
        </w:rPr>
        <w:t>to the extent of the</w:t>
      </w:r>
      <w:r w:rsidRPr="0088521D">
        <w:rPr>
          <w:rFonts w:eastAsia="Arial" w:cs="Arial"/>
          <w:color w:val="000000" w:themeColor="text1"/>
          <w:spacing w:val="8"/>
          <w:w w:val="105"/>
          <w:szCs w:val="24"/>
          <w:lang w:val="en-US"/>
        </w:rPr>
        <w:t xml:space="preserve"> </w:t>
      </w:r>
      <w:r w:rsidRPr="0088521D">
        <w:rPr>
          <w:rFonts w:eastAsia="Arial" w:cs="Arial"/>
          <w:color w:val="000000" w:themeColor="text1"/>
          <w:spacing w:val="-6"/>
          <w:w w:val="105"/>
          <w:szCs w:val="24"/>
          <w:lang w:val="en-US"/>
        </w:rPr>
        <w:t>inconsistency.</w:t>
      </w:r>
    </w:p>
    <w:p w14:paraId="4E4D901A" w14:textId="109E0758" w:rsidR="0083211C" w:rsidRPr="0088521D" w:rsidRDefault="0083211C" w:rsidP="0083211C">
      <w:pPr>
        <w:ind w:left="1440" w:hanging="720"/>
        <w:rPr>
          <w:rFonts w:eastAsia="Arial" w:cs="Arial"/>
          <w:color w:val="000000" w:themeColor="text1"/>
          <w:spacing w:val="-6"/>
          <w:w w:val="105"/>
          <w:szCs w:val="24"/>
          <w:lang w:val="en-US"/>
        </w:rPr>
      </w:pPr>
    </w:p>
    <w:p w14:paraId="3E8699C8" w14:textId="77777777" w:rsidR="0083211C" w:rsidRPr="0088521D" w:rsidRDefault="0083211C" w:rsidP="0083211C">
      <w:pPr>
        <w:rPr>
          <w:rFonts w:eastAsia="Times New Roman" w:cs="Arial"/>
          <w:b/>
          <w:bCs/>
          <w:color w:val="000000" w:themeColor="text1"/>
          <w:szCs w:val="28"/>
        </w:rPr>
      </w:pPr>
      <w:r w:rsidRPr="0088521D">
        <w:rPr>
          <w:rFonts w:eastAsia="Arial" w:cs="Arial"/>
          <w:b/>
          <w:bCs/>
          <w:color w:val="000000" w:themeColor="text1"/>
          <w:szCs w:val="24"/>
          <w:lang w:val="en-US"/>
        </w:rPr>
        <w:t>16.</w:t>
      </w:r>
      <w:r w:rsidRPr="0088521D">
        <w:rPr>
          <w:rFonts w:eastAsia="Times New Roman" w:cs="Arial"/>
          <w:b/>
          <w:color w:val="000000" w:themeColor="text1"/>
          <w:szCs w:val="28"/>
        </w:rPr>
        <w:t xml:space="preserve"> </w:t>
      </w:r>
      <w:r w:rsidRPr="0088521D">
        <w:rPr>
          <w:rFonts w:eastAsia="Times New Roman" w:cs="Arial"/>
          <w:b/>
          <w:color w:val="000000" w:themeColor="text1"/>
          <w:szCs w:val="28"/>
        </w:rPr>
        <w:tab/>
      </w:r>
      <w:r w:rsidRPr="0088521D">
        <w:rPr>
          <w:rFonts w:eastAsia="Times New Roman" w:cs="Arial"/>
          <w:b/>
          <w:bCs/>
          <w:color w:val="000000" w:themeColor="text1"/>
          <w:szCs w:val="28"/>
        </w:rPr>
        <w:t>PROHIBITION AGAINST SECURING PROFITS FOR MEMBERS</w:t>
      </w:r>
    </w:p>
    <w:p w14:paraId="198C82E7" w14:textId="5D8CFBF5" w:rsidR="0083211C" w:rsidRDefault="0083211C" w:rsidP="00F41317">
      <w:pPr>
        <w:rPr>
          <w:rFonts w:eastAsia="Times New Roman" w:cs="Arial"/>
          <w:color w:val="000000" w:themeColor="text1"/>
          <w:szCs w:val="21"/>
        </w:rPr>
      </w:pPr>
      <w:r w:rsidRPr="0088521D">
        <w:rPr>
          <w:rFonts w:eastAsia="Times New Roman" w:cs="Arial"/>
          <w:color w:val="000000" w:themeColor="text1"/>
          <w:szCs w:val="21"/>
        </w:rPr>
        <w:t>The income and capital of the Association shall be applied exclusively to the promotion of its objects and no portion shall be paid or distributed directly or indirectly to members or their associates except as bona fide remuneration of a member for services rendered or expenses incurred on behalf of the Association.</w:t>
      </w:r>
    </w:p>
    <w:p w14:paraId="04AAD641" w14:textId="28EA237A" w:rsidR="00A36939" w:rsidRDefault="00A36939" w:rsidP="00F41317">
      <w:pPr>
        <w:rPr>
          <w:rFonts w:eastAsia="Times New Roman" w:cs="Arial"/>
          <w:color w:val="000000" w:themeColor="text1"/>
          <w:szCs w:val="21"/>
        </w:rPr>
      </w:pPr>
    </w:p>
    <w:sectPr w:rsidR="00A3693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A1F29" w14:textId="77777777" w:rsidR="00CC4190" w:rsidRDefault="00CC4190" w:rsidP="00393E95">
      <w:r>
        <w:separator/>
      </w:r>
    </w:p>
  </w:endnote>
  <w:endnote w:type="continuationSeparator" w:id="0">
    <w:p w14:paraId="35EC6F59" w14:textId="77777777" w:rsidR="00CC4190" w:rsidRDefault="00CC4190" w:rsidP="0039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22AE9" w14:textId="77777777" w:rsidR="00CC4190" w:rsidRDefault="00CC4190" w:rsidP="00393E95">
      <w:r>
        <w:separator/>
      </w:r>
    </w:p>
  </w:footnote>
  <w:footnote w:type="continuationSeparator" w:id="0">
    <w:p w14:paraId="6F3F4B09" w14:textId="77777777" w:rsidR="00CC4190" w:rsidRDefault="00CC4190" w:rsidP="0039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9790" w14:textId="087215ED" w:rsidR="00393E95" w:rsidRDefault="0039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4F0D"/>
    <w:multiLevelType w:val="multilevel"/>
    <w:tmpl w:val="BD0866BE"/>
    <w:lvl w:ilvl="0">
      <w:start w:val="7"/>
      <w:numFmt w:val="decimal"/>
      <w:lvlText w:val="%1"/>
      <w:lvlJc w:val="left"/>
      <w:pPr>
        <w:ind w:left="435" w:hanging="435"/>
      </w:pPr>
      <w:rPr>
        <w:rFonts w:hint="default"/>
      </w:rPr>
    </w:lvl>
    <w:lvl w:ilvl="1">
      <w:start w:val="5"/>
      <w:numFmt w:val="decimal"/>
      <w:lvlText w:val="%1.%2"/>
      <w:lvlJc w:val="left"/>
      <w:pPr>
        <w:ind w:left="468" w:hanging="435"/>
      </w:pPr>
      <w:rPr>
        <w:rFonts w:hint="default"/>
      </w:rPr>
    </w:lvl>
    <w:lvl w:ilvl="2">
      <w:start w:val="2"/>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15:restartNumberingAfterBreak="0">
    <w:nsid w:val="32C31685"/>
    <w:multiLevelType w:val="hybridMultilevel"/>
    <w:tmpl w:val="009EF822"/>
    <w:lvl w:ilvl="0" w:tplc="73D04D18">
      <w:start w:val="1"/>
      <w:numFmt w:val="decimal"/>
      <w:lvlText w:val="%1."/>
      <w:lvlJc w:val="left"/>
      <w:pPr>
        <w:ind w:left="720" w:hanging="360"/>
      </w:pPr>
      <w:rPr>
        <w:rFonts w:hint="default"/>
        <w:w w:val="10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1C"/>
    <w:rsid w:val="00023EA0"/>
    <w:rsid w:val="00092E1F"/>
    <w:rsid w:val="000C506E"/>
    <w:rsid w:val="000D060A"/>
    <w:rsid w:val="00184639"/>
    <w:rsid w:val="00202845"/>
    <w:rsid w:val="00255C18"/>
    <w:rsid w:val="00286D05"/>
    <w:rsid w:val="002B74D0"/>
    <w:rsid w:val="002D1B46"/>
    <w:rsid w:val="0030792E"/>
    <w:rsid w:val="00335BC8"/>
    <w:rsid w:val="00393E95"/>
    <w:rsid w:val="004228AC"/>
    <w:rsid w:val="0045190B"/>
    <w:rsid w:val="004E029B"/>
    <w:rsid w:val="004F4327"/>
    <w:rsid w:val="00526812"/>
    <w:rsid w:val="00552A88"/>
    <w:rsid w:val="00580304"/>
    <w:rsid w:val="00581E68"/>
    <w:rsid w:val="005D02EC"/>
    <w:rsid w:val="00622356"/>
    <w:rsid w:val="006666BB"/>
    <w:rsid w:val="0067604E"/>
    <w:rsid w:val="006D38AF"/>
    <w:rsid w:val="007177BE"/>
    <w:rsid w:val="00736AD9"/>
    <w:rsid w:val="0083211C"/>
    <w:rsid w:val="00875B21"/>
    <w:rsid w:val="0088521D"/>
    <w:rsid w:val="008D0861"/>
    <w:rsid w:val="008D5CBA"/>
    <w:rsid w:val="008D7066"/>
    <w:rsid w:val="00900641"/>
    <w:rsid w:val="009A14A7"/>
    <w:rsid w:val="009E1E00"/>
    <w:rsid w:val="009F657F"/>
    <w:rsid w:val="00A36939"/>
    <w:rsid w:val="00A41FB6"/>
    <w:rsid w:val="00AE0092"/>
    <w:rsid w:val="00B21832"/>
    <w:rsid w:val="00B57A2D"/>
    <w:rsid w:val="00C24D85"/>
    <w:rsid w:val="00C925BD"/>
    <w:rsid w:val="00CC4190"/>
    <w:rsid w:val="00DC47B5"/>
    <w:rsid w:val="00DC5415"/>
    <w:rsid w:val="00EF36AD"/>
    <w:rsid w:val="00F000D0"/>
    <w:rsid w:val="00F41317"/>
    <w:rsid w:val="00FA2C9A"/>
    <w:rsid w:val="00FB0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FF766"/>
  <w15:docId w15:val="{687D15F5-607D-40BA-A6FA-402D9B7D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1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BB"/>
    <w:rPr>
      <w:rFonts w:ascii="Segoe UI" w:hAnsi="Segoe UI" w:cs="Segoe UI"/>
      <w:sz w:val="18"/>
      <w:szCs w:val="18"/>
    </w:rPr>
  </w:style>
  <w:style w:type="paragraph" w:styleId="Header">
    <w:name w:val="header"/>
    <w:basedOn w:val="Normal"/>
    <w:link w:val="HeaderChar"/>
    <w:uiPriority w:val="99"/>
    <w:unhideWhenUsed/>
    <w:rsid w:val="00393E95"/>
    <w:pPr>
      <w:tabs>
        <w:tab w:val="center" w:pos="4513"/>
        <w:tab w:val="right" w:pos="9026"/>
      </w:tabs>
    </w:pPr>
  </w:style>
  <w:style w:type="character" w:customStyle="1" w:styleId="HeaderChar">
    <w:name w:val="Header Char"/>
    <w:basedOn w:val="DefaultParagraphFont"/>
    <w:link w:val="Header"/>
    <w:uiPriority w:val="99"/>
    <w:rsid w:val="00393E95"/>
    <w:rPr>
      <w:rFonts w:ascii="Arial" w:hAnsi="Arial"/>
      <w:sz w:val="24"/>
    </w:rPr>
  </w:style>
  <w:style w:type="paragraph" w:styleId="Footer">
    <w:name w:val="footer"/>
    <w:basedOn w:val="Normal"/>
    <w:link w:val="FooterChar"/>
    <w:uiPriority w:val="99"/>
    <w:unhideWhenUsed/>
    <w:rsid w:val="00393E95"/>
    <w:pPr>
      <w:tabs>
        <w:tab w:val="center" w:pos="4513"/>
        <w:tab w:val="right" w:pos="9026"/>
      </w:tabs>
    </w:pPr>
  </w:style>
  <w:style w:type="character" w:customStyle="1" w:styleId="FooterChar">
    <w:name w:val="Footer Char"/>
    <w:basedOn w:val="DefaultParagraphFont"/>
    <w:link w:val="Footer"/>
    <w:uiPriority w:val="99"/>
    <w:rsid w:val="00393E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3B87-1326-4981-BEE4-26843A02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Sheryl</dc:creator>
  <cp:keywords/>
  <dc:description/>
  <cp:lastModifiedBy>Hoffmann, Sheryl</cp:lastModifiedBy>
  <cp:revision>3</cp:revision>
  <cp:lastPrinted>2020-08-08T03:02:00Z</cp:lastPrinted>
  <dcterms:created xsi:type="dcterms:W3CDTF">2020-10-13T05:28:00Z</dcterms:created>
  <dcterms:modified xsi:type="dcterms:W3CDTF">2020-10-13T05:29:00Z</dcterms:modified>
</cp:coreProperties>
</file>